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76A8" w:rsidRDefault="00E77ECD">
      <w:r w:rsidRPr="00C76B18">
        <w:rPr>
          <w:rFonts w:hint="eastAsia"/>
          <w:b/>
        </w:rPr>
        <w:t>项目</w:t>
      </w:r>
      <w:proofErr w:type="gramStart"/>
      <w:r w:rsidRPr="00C76B18">
        <w:rPr>
          <w:rFonts w:hint="eastAsia"/>
          <w:b/>
        </w:rPr>
        <w:t>一</w:t>
      </w:r>
      <w:proofErr w:type="gramEnd"/>
      <w:r w:rsidR="00C76B18">
        <w:rPr>
          <w:rFonts w:hint="eastAsia"/>
        </w:rPr>
        <w:t xml:space="preserve">  </w:t>
      </w:r>
      <w:r w:rsidRPr="00E77ECD">
        <w:rPr>
          <w:rFonts w:hint="eastAsia"/>
        </w:rPr>
        <w:t>统计数据的搜集与整理</w:t>
      </w:r>
    </w:p>
    <w:p w:rsidR="00E77ECD" w:rsidRDefault="00E77ECD">
      <w:r w:rsidRPr="00C76B18">
        <w:rPr>
          <w:rFonts w:hint="eastAsia"/>
          <w:b/>
        </w:rPr>
        <w:t>技能训练</w:t>
      </w:r>
      <w:proofErr w:type="gramStart"/>
      <w:r w:rsidRPr="00C76B18">
        <w:rPr>
          <w:b/>
        </w:rPr>
        <w:t>一</w:t>
      </w:r>
      <w:proofErr w:type="gramEnd"/>
      <w:r w:rsidR="00C76B18">
        <w:rPr>
          <w:rFonts w:hint="eastAsia"/>
        </w:rPr>
        <w:t xml:space="preserve">  </w:t>
      </w:r>
      <w:r>
        <w:rPr>
          <w:rFonts w:hint="eastAsia"/>
        </w:rPr>
        <w:t>用</w:t>
      </w:r>
      <w:r>
        <w:rPr>
          <w:rFonts w:hint="eastAsia"/>
        </w:rPr>
        <w:t>SPSS</w:t>
      </w:r>
      <w:r>
        <w:t>建立调查问卷的数据文件</w:t>
      </w:r>
    </w:p>
    <w:p w:rsidR="00E77ECD" w:rsidRDefault="00E77ECD">
      <w:r w:rsidRPr="00C76B18">
        <w:rPr>
          <w:rFonts w:hint="eastAsia"/>
          <w:b/>
        </w:rPr>
        <w:t>技能训练二</w:t>
      </w:r>
      <w:r>
        <w:rPr>
          <w:rFonts w:hint="eastAsia"/>
        </w:rPr>
        <w:t xml:space="preserve"> </w:t>
      </w:r>
      <w:r w:rsidR="00C76B18">
        <w:rPr>
          <w:rFonts w:hint="eastAsia"/>
        </w:rPr>
        <w:t xml:space="preserve"> </w:t>
      </w:r>
      <w:r>
        <w:rPr>
          <w:rFonts w:hint="eastAsia"/>
        </w:rPr>
        <w:t>SPSS</w:t>
      </w:r>
      <w:r>
        <w:t>数据文件</w:t>
      </w:r>
      <w:r>
        <w:rPr>
          <w:rFonts w:hint="eastAsia"/>
        </w:rPr>
        <w:t>的管理</w:t>
      </w:r>
    </w:p>
    <w:p w:rsidR="005D11CD" w:rsidRPr="005D11CD" w:rsidRDefault="005D11CD" w:rsidP="005D11CD">
      <w:r w:rsidRPr="005D11CD">
        <w:rPr>
          <w:rFonts w:hint="eastAsia"/>
        </w:rPr>
        <w:t>SPSS</w:t>
      </w:r>
      <w:r w:rsidRPr="005D11CD">
        <w:rPr>
          <w:rFonts w:hint="eastAsia"/>
        </w:rPr>
        <w:t>数据文件是一种有结构的数据文件</w:t>
      </w:r>
      <w:r w:rsidRPr="005D11CD">
        <w:rPr>
          <w:rFonts w:hint="eastAsia"/>
        </w:rPr>
        <w:t xml:space="preserve"> </w:t>
      </w:r>
    </w:p>
    <w:p w:rsidR="005D11CD" w:rsidRPr="005D11CD" w:rsidRDefault="005D11CD">
      <w:r w:rsidRPr="005D11CD">
        <w:rPr>
          <w:noProof/>
        </w:rPr>
        <w:drawing>
          <wp:inline distT="0" distB="0" distL="0" distR="0">
            <wp:extent cx="3816350" cy="1866900"/>
            <wp:effectExtent l="0" t="0" r="0" b="0"/>
            <wp:docPr id="8" name="对象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153400" cy="3795713"/>
                      <a:chOff x="685800" y="2438400"/>
                      <a:chExt cx="8153400" cy="3795713"/>
                    </a:xfrm>
                  </a:grpSpPr>
                  <a:grpSp>
                    <a:nvGrpSpPr>
                      <a:cNvPr id="20" name="组合 19"/>
                      <a:cNvGrpSpPr/>
                    </a:nvGrpSpPr>
                    <a:grpSpPr>
                      <a:xfrm>
                        <a:off x="685800" y="2438400"/>
                        <a:ext cx="8153400" cy="3795713"/>
                        <a:chOff x="685800" y="2438400"/>
                        <a:chExt cx="8153400" cy="3795713"/>
                      </a:xfrm>
                    </a:grpSpPr>
                    <a:sp>
                      <a:nvSpPr>
                        <a:cNvPr id="14340" name="Rectangle 4"/>
                        <a:cNvSpPr>
                          <a:spLocks noChangeArrowheads="1"/>
                        </a:cNvSpPr>
                      </a:nvSpPr>
                      <a:spPr bwMode="auto">
                        <a:xfrm>
                          <a:off x="2209800" y="2743200"/>
                          <a:ext cx="5029200" cy="2971800"/>
                        </a:xfrm>
                        <a:prstGeom prst="rect">
                          <a:avLst/>
                        </a:prstGeom>
                        <a:noFill/>
                        <a:ln w="9525">
                          <a:solidFill>
                            <a:schemeClr val="tx1"/>
                          </a:solidFill>
                          <a:miter lim="800000"/>
                          <a:headEnd/>
                          <a:tailEnd/>
                        </a:ln>
                      </a:spPr>
                      <a:txSp>
                        <a:txBody>
                          <a:bodyPr wrap="none" anchor="ct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endParaRPr lang="zh-CN" altLang="en-US"/>
                          </a:p>
                        </a:txBody>
                        <a:useSpRect/>
                      </a:txSp>
                    </a:sp>
                    <a:sp>
                      <a:nvSpPr>
                        <a:cNvPr id="14341" name="Line 5"/>
                        <a:cNvSpPr>
                          <a:spLocks noChangeShapeType="1"/>
                        </a:cNvSpPr>
                      </a:nvSpPr>
                      <a:spPr bwMode="auto">
                        <a:xfrm>
                          <a:off x="2235200" y="3429000"/>
                          <a:ext cx="5029200" cy="0"/>
                        </a:xfrm>
                        <a:prstGeom prst="line">
                          <a:avLst/>
                        </a:prstGeom>
                        <a:noFill/>
                        <a:ln w="9525">
                          <a:solidFill>
                            <a:schemeClr val="tx1"/>
                          </a:solidFill>
                          <a:round/>
                          <a:headEnd/>
                          <a:tailEnd/>
                        </a:ln>
                      </a:spPr>
                      <a:txSp>
                        <a:txBody>
                          <a:bodyPr wrap="none" anchor="ct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endParaRPr lang="zh-CN" altLang="en-US"/>
                          </a:p>
                        </a:txBody>
                        <a:useSpRect/>
                      </a:txSp>
                    </a:sp>
                    <a:sp>
                      <a:nvSpPr>
                        <a:cNvPr id="14342" name="Text Box 7"/>
                        <a:cNvSpPr txBox="1">
                          <a:spLocks noChangeArrowheads="1"/>
                        </a:cNvSpPr>
                      </a:nvSpPr>
                      <a:spPr bwMode="auto">
                        <a:xfrm>
                          <a:off x="2286000" y="2971800"/>
                          <a:ext cx="4724400" cy="366713"/>
                        </a:xfrm>
                        <a:prstGeom prst="rect">
                          <a:avLst/>
                        </a:prstGeom>
                        <a:noFill/>
                        <a:ln w="9525">
                          <a:noFill/>
                          <a:miter lim="800000"/>
                          <a:headEnd/>
                          <a:tailEnd/>
                        </a:ln>
                      </a:spPr>
                      <a:txSp>
                        <a:txBody>
                          <a:bodyPr>
                            <a:spAutoFit/>
                          </a:bodyP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pPr>
                              <a:spcBef>
                                <a:spcPct val="50000"/>
                              </a:spcBef>
                            </a:pPr>
                            <a:r>
                              <a:rPr lang="zh-CN" altLang="en-US" sz="1800"/>
                              <a:t>年级       性别	问题1……	问题</a:t>
                            </a:r>
                            <a:r>
                              <a:rPr lang="en-US" altLang="en-US" sz="1800"/>
                              <a:t>n</a:t>
                            </a:r>
                            <a:endParaRPr lang="en-US" altLang="zh-CN"/>
                          </a:p>
                        </a:txBody>
                        <a:useSpRect/>
                      </a:txSp>
                    </a:sp>
                    <a:sp>
                      <a:nvSpPr>
                        <a:cNvPr id="14343" name="Text Box 8"/>
                        <a:cNvSpPr txBox="1">
                          <a:spLocks noChangeArrowheads="1"/>
                        </a:cNvSpPr>
                      </a:nvSpPr>
                      <a:spPr bwMode="auto">
                        <a:xfrm>
                          <a:off x="2438400" y="3657600"/>
                          <a:ext cx="4724400" cy="1604963"/>
                        </a:xfrm>
                        <a:prstGeom prst="rect">
                          <a:avLst/>
                        </a:prstGeom>
                        <a:noFill/>
                        <a:ln w="9525">
                          <a:noFill/>
                          <a:miter lim="800000"/>
                          <a:headEnd/>
                          <a:tailEnd/>
                        </a:ln>
                      </a:spPr>
                      <a:txSp>
                        <a:txBody>
                          <a:bodyPr>
                            <a:spAutoFit/>
                          </a:bodyP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pPr>
                              <a:spcBef>
                                <a:spcPct val="50000"/>
                              </a:spcBef>
                            </a:pPr>
                            <a:r>
                              <a:rPr lang="zh-CN" altLang="zh-CN" sz="1800"/>
                              <a:t>1	1	……….		4</a:t>
                            </a:r>
                          </a:p>
                          <a:p>
                            <a:pPr>
                              <a:spcBef>
                                <a:spcPct val="50000"/>
                              </a:spcBef>
                            </a:pPr>
                            <a:r>
                              <a:rPr lang="zh-CN" altLang="zh-CN" sz="1800"/>
                              <a:t>2	2	………		2</a:t>
                            </a:r>
                          </a:p>
                          <a:p>
                            <a:pPr>
                              <a:spcBef>
                                <a:spcPct val="50000"/>
                              </a:spcBef>
                            </a:pPr>
                            <a:r>
                              <a:rPr lang="zh-CN" altLang="zh-CN" sz="1800"/>
                              <a:t>	…………………………………...</a:t>
                            </a:r>
                          </a:p>
                          <a:p>
                            <a:pPr>
                              <a:spcBef>
                                <a:spcPct val="50000"/>
                              </a:spcBef>
                            </a:pPr>
                            <a:r>
                              <a:rPr lang="zh-CN" altLang="zh-CN" sz="1800"/>
                              <a:t>3	1	…………	1</a:t>
                            </a:r>
                          </a:p>
                        </a:txBody>
                        <a:useSpRect/>
                      </a:txSp>
                    </a:sp>
                    <a:sp>
                      <a:nvSpPr>
                        <a:cNvPr id="14344" name="AutoShape 10"/>
                        <a:cNvSpPr>
                          <a:spLocks noChangeArrowheads="1"/>
                        </a:cNvSpPr>
                      </a:nvSpPr>
                      <a:spPr bwMode="auto">
                        <a:xfrm>
                          <a:off x="7543800" y="2438400"/>
                          <a:ext cx="1295400" cy="533400"/>
                        </a:xfrm>
                        <a:prstGeom prst="wedgeRoundRectCallout">
                          <a:avLst>
                            <a:gd name="adj1" fmla="val -91912"/>
                            <a:gd name="adj2" fmla="val 87796"/>
                            <a:gd name="adj3" fmla="val 16667"/>
                          </a:avLst>
                        </a:prstGeom>
                        <a:noFill/>
                        <a:ln w="9525">
                          <a:solidFill>
                            <a:schemeClr val="tx1"/>
                          </a:solidFill>
                          <a:miter lim="800000"/>
                          <a:headEnd/>
                          <a:tailEnd/>
                        </a:ln>
                      </a:spPr>
                      <a:txSp>
                        <a:txBody>
                          <a:bodyPr wrap="none" anchor="ct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pPr algn="ctr"/>
                            <a:r>
                              <a:rPr lang="zh-CN" altLang="en-US" sz="1800" dirty="0"/>
                              <a:t>文件结构</a:t>
                            </a:r>
                          </a:p>
                        </a:txBody>
                        <a:useSpRect/>
                      </a:txSp>
                    </a:sp>
                    <a:sp>
                      <a:nvSpPr>
                        <a:cNvPr id="14345" name="AutoShape 13"/>
                        <a:cNvSpPr>
                          <a:spLocks noChangeArrowheads="1"/>
                        </a:cNvSpPr>
                      </a:nvSpPr>
                      <a:spPr bwMode="auto">
                        <a:xfrm>
                          <a:off x="7543800" y="3962400"/>
                          <a:ext cx="1143000" cy="457200"/>
                        </a:xfrm>
                        <a:prstGeom prst="wedgeRoundRectCallout">
                          <a:avLst>
                            <a:gd name="adj1" fmla="val -97083"/>
                            <a:gd name="adj2" fmla="val 99653"/>
                            <a:gd name="adj3" fmla="val 16667"/>
                          </a:avLst>
                        </a:prstGeom>
                        <a:noFill/>
                        <a:ln w="9525">
                          <a:solidFill>
                            <a:schemeClr val="tx1"/>
                          </a:solidFill>
                          <a:miter lim="800000"/>
                          <a:headEnd/>
                          <a:tailEnd/>
                        </a:ln>
                      </a:spPr>
                      <a:txSp>
                        <a:txBody>
                          <a:bodyPr wrap="none" anchor="ct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pPr algn="ctr"/>
                            <a:r>
                              <a:rPr lang="zh-CN" altLang="en-US" sz="1800"/>
                              <a:t>数据</a:t>
                            </a:r>
                            <a:endParaRPr lang="zh-CN" altLang="en-US"/>
                          </a:p>
                        </a:txBody>
                        <a:useSpRect/>
                      </a:txSp>
                    </a:sp>
                    <a:sp>
                      <a:nvSpPr>
                        <a:cNvPr id="14346" name="Line 14"/>
                        <a:cNvSpPr>
                          <a:spLocks noChangeShapeType="1"/>
                        </a:cNvSpPr>
                      </a:nvSpPr>
                      <a:spPr bwMode="auto">
                        <a:xfrm>
                          <a:off x="2971800" y="2743200"/>
                          <a:ext cx="0" cy="2971800"/>
                        </a:xfrm>
                        <a:prstGeom prst="line">
                          <a:avLst/>
                        </a:prstGeom>
                        <a:noFill/>
                        <a:ln w="9525">
                          <a:solidFill>
                            <a:schemeClr val="tx1"/>
                          </a:solidFill>
                          <a:round/>
                          <a:headEnd/>
                          <a:tailEnd/>
                        </a:ln>
                      </a:spPr>
                      <a:txSp>
                        <a:txBody>
                          <a:bodyPr wrap="none" anchor="ct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endParaRPr lang="zh-CN" altLang="en-US"/>
                          </a:p>
                        </a:txBody>
                        <a:useSpRect/>
                      </a:txSp>
                    </a:sp>
                    <a:sp>
                      <a:nvSpPr>
                        <a:cNvPr id="14347" name="Line 15"/>
                        <a:cNvSpPr>
                          <a:spLocks noChangeShapeType="1"/>
                        </a:cNvSpPr>
                      </a:nvSpPr>
                      <a:spPr bwMode="auto">
                        <a:xfrm>
                          <a:off x="2209800" y="4038600"/>
                          <a:ext cx="5029200" cy="0"/>
                        </a:xfrm>
                        <a:prstGeom prst="line">
                          <a:avLst/>
                        </a:prstGeom>
                        <a:noFill/>
                        <a:ln w="9525">
                          <a:solidFill>
                            <a:schemeClr val="tx1"/>
                          </a:solidFill>
                          <a:round/>
                          <a:headEnd/>
                          <a:tailEnd/>
                        </a:ln>
                      </a:spPr>
                      <a:txSp>
                        <a:txBody>
                          <a:bodyPr wrap="none" anchor="ct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endParaRPr lang="zh-CN" altLang="en-US"/>
                          </a:p>
                        </a:txBody>
                        <a:useSpRect/>
                      </a:txSp>
                    </a:sp>
                    <a:sp>
                      <a:nvSpPr>
                        <a:cNvPr id="14348" name="Line 17"/>
                        <a:cNvSpPr>
                          <a:spLocks noChangeShapeType="1"/>
                        </a:cNvSpPr>
                      </a:nvSpPr>
                      <a:spPr bwMode="auto">
                        <a:xfrm>
                          <a:off x="1676400" y="3733800"/>
                          <a:ext cx="762000" cy="0"/>
                        </a:xfrm>
                        <a:prstGeom prst="line">
                          <a:avLst/>
                        </a:prstGeom>
                        <a:noFill/>
                        <a:ln w="9525">
                          <a:solidFill>
                            <a:schemeClr val="tx1"/>
                          </a:solidFill>
                          <a:round/>
                          <a:headEnd/>
                          <a:tailEnd type="triangle" w="med" len="med"/>
                        </a:ln>
                      </a:spPr>
                      <a:txSp>
                        <a:txBody>
                          <a:bodyPr wrap="none" anchor="ct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endParaRPr lang="zh-CN" altLang="en-US"/>
                          </a:p>
                        </a:txBody>
                        <a:useSpRect/>
                      </a:txSp>
                    </a:sp>
                    <a:sp>
                      <a:nvSpPr>
                        <a:cNvPr id="14349" name="Text Box 18"/>
                        <a:cNvSpPr txBox="1">
                          <a:spLocks noChangeArrowheads="1"/>
                        </a:cNvSpPr>
                      </a:nvSpPr>
                      <a:spPr bwMode="auto">
                        <a:xfrm>
                          <a:off x="685800" y="3505200"/>
                          <a:ext cx="1219200" cy="366713"/>
                        </a:xfrm>
                        <a:prstGeom prst="rect">
                          <a:avLst/>
                        </a:prstGeom>
                        <a:noFill/>
                        <a:ln w="9525">
                          <a:noFill/>
                          <a:miter lim="800000"/>
                          <a:headEnd/>
                          <a:tailEnd/>
                        </a:ln>
                      </a:spPr>
                      <a:txSp>
                        <a:txBody>
                          <a:bodyPr>
                            <a:spAutoFit/>
                          </a:bodyP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pPr>
                              <a:spcBef>
                                <a:spcPct val="50000"/>
                              </a:spcBef>
                            </a:pPr>
                            <a:r>
                              <a:rPr lang="zh-CN" altLang="en-US" sz="1800"/>
                              <a:t>个案</a:t>
                            </a:r>
                            <a:r>
                              <a:rPr lang="en-US" altLang="en-US" sz="1800"/>
                              <a:t>case</a:t>
                            </a:r>
                            <a:endParaRPr lang="en-US" altLang="zh-CN" sz="1800"/>
                          </a:p>
                        </a:txBody>
                        <a:useSpRect/>
                      </a:txSp>
                    </a:sp>
                    <a:sp>
                      <a:nvSpPr>
                        <a:cNvPr id="14350" name="Line 19"/>
                        <a:cNvSpPr>
                          <a:spLocks noChangeShapeType="1"/>
                        </a:cNvSpPr>
                      </a:nvSpPr>
                      <a:spPr bwMode="auto">
                        <a:xfrm>
                          <a:off x="1981200" y="3200400"/>
                          <a:ext cx="457200" cy="0"/>
                        </a:xfrm>
                        <a:prstGeom prst="line">
                          <a:avLst/>
                        </a:prstGeom>
                        <a:noFill/>
                        <a:ln w="9525">
                          <a:solidFill>
                            <a:schemeClr val="tx1"/>
                          </a:solidFill>
                          <a:round/>
                          <a:headEnd/>
                          <a:tailEnd type="triangle" w="med" len="med"/>
                        </a:ln>
                      </a:spPr>
                      <a:txSp>
                        <a:txBody>
                          <a:bodyPr wrap="none" anchor="ct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endParaRPr lang="zh-CN" altLang="en-US"/>
                          </a:p>
                        </a:txBody>
                        <a:useSpRect/>
                      </a:txSp>
                    </a:sp>
                    <a:sp>
                      <a:nvSpPr>
                        <a:cNvPr id="14351" name="Text Box 20"/>
                        <a:cNvSpPr txBox="1">
                          <a:spLocks noChangeArrowheads="1"/>
                        </a:cNvSpPr>
                      </a:nvSpPr>
                      <a:spPr bwMode="auto">
                        <a:xfrm>
                          <a:off x="1143000" y="3048000"/>
                          <a:ext cx="1219200" cy="366713"/>
                        </a:xfrm>
                        <a:prstGeom prst="rect">
                          <a:avLst/>
                        </a:prstGeom>
                        <a:noFill/>
                        <a:ln w="9525">
                          <a:noFill/>
                          <a:miter lim="800000"/>
                          <a:headEnd/>
                          <a:tailEnd/>
                        </a:ln>
                      </a:spPr>
                      <a:txSp>
                        <a:txBody>
                          <a:bodyPr>
                            <a:spAutoFit/>
                          </a:bodyP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pPr>
                              <a:spcBef>
                                <a:spcPct val="50000"/>
                              </a:spcBef>
                            </a:pPr>
                            <a:r>
                              <a:rPr lang="zh-CN" altLang="en-US" sz="1800"/>
                              <a:t>变量名</a:t>
                            </a:r>
                          </a:p>
                        </a:txBody>
                        <a:useSpRect/>
                      </a:txSp>
                    </a:sp>
                    <a:sp>
                      <a:nvSpPr>
                        <a:cNvPr id="14352" name="Line 21"/>
                        <a:cNvSpPr>
                          <a:spLocks noChangeShapeType="1"/>
                        </a:cNvSpPr>
                      </a:nvSpPr>
                      <a:spPr bwMode="auto">
                        <a:xfrm>
                          <a:off x="2590800" y="5486400"/>
                          <a:ext cx="0" cy="381000"/>
                        </a:xfrm>
                        <a:prstGeom prst="line">
                          <a:avLst/>
                        </a:prstGeom>
                        <a:noFill/>
                        <a:ln w="9525">
                          <a:solidFill>
                            <a:schemeClr val="tx1"/>
                          </a:solidFill>
                          <a:round/>
                          <a:headEnd type="triangle" w="med" len="med"/>
                          <a:tailEnd/>
                        </a:ln>
                      </a:spPr>
                      <a:txSp>
                        <a:txBody>
                          <a:bodyPr wrap="none" anchor="ct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endParaRPr lang="zh-CN" altLang="en-US"/>
                          </a:p>
                        </a:txBody>
                        <a:useSpRect/>
                      </a:txSp>
                    </a:sp>
                    <a:sp>
                      <a:nvSpPr>
                        <a:cNvPr id="14353" name="Text Box 22"/>
                        <a:cNvSpPr txBox="1">
                          <a:spLocks noChangeArrowheads="1"/>
                        </a:cNvSpPr>
                      </a:nvSpPr>
                      <a:spPr bwMode="auto">
                        <a:xfrm>
                          <a:off x="2133600" y="5867400"/>
                          <a:ext cx="1219200" cy="366713"/>
                        </a:xfrm>
                        <a:prstGeom prst="rect">
                          <a:avLst/>
                        </a:prstGeom>
                        <a:noFill/>
                        <a:ln w="9525">
                          <a:noFill/>
                          <a:miter lim="800000"/>
                          <a:headEnd/>
                          <a:tailEnd/>
                        </a:ln>
                      </a:spPr>
                      <a:txSp>
                        <a:txBody>
                          <a:bodyPr>
                            <a:spAutoFit/>
                          </a:bodyP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pPr>
                              <a:spcBef>
                                <a:spcPct val="50000"/>
                              </a:spcBef>
                            </a:pPr>
                            <a:r>
                              <a:rPr lang="zh-CN" altLang="en-US" sz="1800"/>
                              <a:t>变量</a:t>
                            </a:r>
                          </a:p>
                        </a:txBody>
                        <a:useSpRect/>
                      </a:txSp>
                    </a:sp>
                    <a:sp>
                      <a:nvSpPr>
                        <a:cNvPr id="14354" name="Line 23"/>
                        <a:cNvSpPr>
                          <a:spLocks noChangeShapeType="1"/>
                        </a:cNvSpPr>
                      </a:nvSpPr>
                      <a:spPr bwMode="auto">
                        <a:xfrm>
                          <a:off x="3886200" y="2743200"/>
                          <a:ext cx="0" cy="2971800"/>
                        </a:xfrm>
                        <a:prstGeom prst="line">
                          <a:avLst/>
                        </a:prstGeom>
                        <a:noFill/>
                        <a:ln w="9525">
                          <a:solidFill>
                            <a:schemeClr val="tx1"/>
                          </a:solidFill>
                          <a:round/>
                          <a:headEnd/>
                          <a:tailEnd/>
                        </a:ln>
                      </a:spPr>
                      <a:txSp>
                        <a:txBody>
                          <a:bodyPr wrap="none" anchor="ctr"/>
                          <a:lstStyle>
                            <a:defPPr>
                              <a:defRPr lang="en-US"/>
                            </a:defPPr>
                            <a:lvl1pPr algn="l" rtl="0" fontAlgn="base">
                              <a:spcBef>
                                <a:spcPct val="0"/>
                              </a:spcBef>
                              <a:spcAft>
                                <a:spcPct val="0"/>
                              </a:spcAft>
                              <a:defRPr kumimoji="1" sz="2400" kern="1200">
                                <a:solidFill>
                                  <a:schemeClr val="tx1"/>
                                </a:solidFill>
                                <a:latin typeface="Times New Roman" charset="0"/>
                                <a:ea typeface="宋体" pitchFamily="2" charset="-122"/>
                                <a:cs typeface="+mn-cs"/>
                              </a:defRPr>
                            </a:lvl1pPr>
                            <a:lvl2pPr marL="457200" algn="l" rtl="0" fontAlgn="base">
                              <a:spcBef>
                                <a:spcPct val="0"/>
                              </a:spcBef>
                              <a:spcAft>
                                <a:spcPct val="0"/>
                              </a:spcAft>
                              <a:defRPr kumimoji="1" sz="2400" kern="1200">
                                <a:solidFill>
                                  <a:schemeClr val="tx1"/>
                                </a:solidFill>
                                <a:latin typeface="Times New Roman" charset="0"/>
                                <a:ea typeface="宋体" pitchFamily="2" charset="-122"/>
                                <a:cs typeface="+mn-cs"/>
                              </a:defRPr>
                            </a:lvl2pPr>
                            <a:lvl3pPr marL="914400" algn="l" rtl="0" fontAlgn="base">
                              <a:spcBef>
                                <a:spcPct val="0"/>
                              </a:spcBef>
                              <a:spcAft>
                                <a:spcPct val="0"/>
                              </a:spcAft>
                              <a:defRPr kumimoji="1" sz="2400" kern="1200">
                                <a:solidFill>
                                  <a:schemeClr val="tx1"/>
                                </a:solidFill>
                                <a:latin typeface="Times New Roman" charset="0"/>
                                <a:ea typeface="宋体" pitchFamily="2" charset="-122"/>
                                <a:cs typeface="+mn-cs"/>
                              </a:defRPr>
                            </a:lvl3pPr>
                            <a:lvl4pPr marL="1371600" algn="l" rtl="0" fontAlgn="base">
                              <a:spcBef>
                                <a:spcPct val="0"/>
                              </a:spcBef>
                              <a:spcAft>
                                <a:spcPct val="0"/>
                              </a:spcAft>
                              <a:defRPr kumimoji="1" sz="2400" kern="1200">
                                <a:solidFill>
                                  <a:schemeClr val="tx1"/>
                                </a:solidFill>
                                <a:latin typeface="Times New Roman" charset="0"/>
                                <a:ea typeface="宋体" pitchFamily="2" charset="-122"/>
                                <a:cs typeface="+mn-cs"/>
                              </a:defRPr>
                            </a:lvl4pPr>
                            <a:lvl5pPr marL="1828800" algn="l" rtl="0" fontAlgn="base">
                              <a:spcBef>
                                <a:spcPct val="0"/>
                              </a:spcBef>
                              <a:spcAft>
                                <a:spcPct val="0"/>
                              </a:spcAft>
                              <a:defRPr kumimoji="1" sz="2400" kern="1200">
                                <a:solidFill>
                                  <a:schemeClr val="tx1"/>
                                </a:solidFill>
                                <a:latin typeface="Times New Roman" charset="0"/>
                                <a:ea typeface="宋体" pitchFamily="2" charset="-122"/>
                                <a:cs typeface="+mn-cs"/>
                              </a:defRPr>
                            </a:lvl5pPr>
                            <a:lvl6pPr marL="2286000" algn="l" defTabSz="914400" rtl="0" eaLnBrk="1" latinLnBrk="0" hangingPunct="1">
                              <a:defRPr kumimoji="1" sz="2400" kern="1200">
                                <a:solidFill>
                                  <a:schemeClr val="tx1"/>
                                </a:solidFill>
                                <a:latin typeface="Times New Roman" charset="0"/>
                                <a:ea typeface="宋体" pitchFamily="2" charset="-122"/>
                                <a:cs typeface="+mn-cs"/>
                              </a:defRPr>
                            </a:lvl6pPr>
                            <a:lvl7pPr marL="2743200" algn="l" defTabSz="914400" rtl="0" eaLnBrk="1" latinLnBrk="0" hangingPunct="1">
                              <a:defRPr kumimoji="1" sz="2400" kern="1200">
                                <a:solidFill>
                                  <a:schemeClr val="tx1"/>
                                </a:solidFill>
                                <a:latin typeface="Times New Roman" charset="0"/>
                                <a:ea typeface="宋体" pitchFamily="2" charset="-122"/>
                                <a:cs typeface="+mn-cs"/>
                              </a:defRPr>
                            </a:lvl7pPr>
                            <a:lvl8pPr marL="3200400" algn="l" defTabSz="914400" rtl="0" eaLnBrk="1" latinLnBrk="0" hangingPunct="1">
                              <a:defRPr kumimoji="1" sz="2400" kern="1200">
                                <a:solidFill>
                                  <a:schemeClr val="tx1"/>
                                </a:solidFill>
                                <a:latin typeface="Times New Roman" charset="0"/>
                                <a:ea typeface="宋体" pitchFamily="2" charset="-122"/>
                                <a:cs typeface="+mn-cs"/>
                              </a:defRPr>
                            </a:lvl8pPr>
                            <a:lvl9pPr marL="3657600" algn="l" defTabSz="914400" rtl="0" eaLnBrk="1" latinLnBrk="0" hangingPunct="1">
                              <a:defRPr kumimoji="1" sz="2400" kern="1200">
                                <a:solidFill>
                                  <a:schemeClr val="tx1"/>
                                </a:solidFill>
                                <a:latin typeface="Times New Roman" charset="0"/>
                                <a:ea typeface="宋体" pitchFamily="2" charset="-122"/>
                                <a:cs typeface="+mn-cs"/>
                              </a:defRPr>
                            </a:lvl9pPr>
                          </a:lstStyle>
                          <a:p>
                            <a:endParaRPr lang="zh-CN" altLang="en-US"/>
                          </a:p>
                        </a:txBody>
                        <a:useSpRect/>
                      </a:txSp>
                    </a:sp>
                  </a:grpSp>
                </lc:lockedCanvas>
              </a:graphicData>
            </a:graphic>
          </wp:inline>
        </w:drawing>
      </w:r>
    </w:p>
    <w:p w:rsidR="00E77ECD" w:rsidRDefault="00E77ECD">
      <w:r>
        <w:rPr>
          <w:rFonts w:hint="eastAsia"/>
        </w:rPr>
        <w:t>一</w:t>
      </w:r>
      <w:r>
        <w:t>、训练资料</w:t>
      </w:r>
    </w:p>
    <w:p w:rsidR="004D5579" w:rsidRDefault="004D5579">
      <w:r>
        <w:rPr>
          <w:rFonts w:hint="eastAsia"/>
        </w:rPr>
        <w:t>案例</w:t>
      </w:r>
      <w:r>
        <w:rPr>
          <w:rFonts w:hint="eastAsia"/>
        </w:rPr>
        <w:t>1-1</w:t>
      </w:r>
    </w:p>
    <w:p w:rsidR="00AF3201" w:rsidRDefault="00AF3201">
      <w:r>
        <w:rPr>
          <w:rFonts w:hint="eastAsia"/>
        </w:rPr>
        <w:t>（一）原始数据的组织方式</w:t>
      </w:r>
    </w:p>
    <w:p w:rsidR="009F35BB" w:rsidRDefault="009F35BB" w:rsidP="009F35BB">
      <w:pPr>
        <w:ind w:firstLine="420"/>
      </w:pPr>
      <w:r>
        <w:rPr>
          <w:rFonts w:hint="eastAsia"/>
        </w:rPr>
        <w:t>为了解当代大学生的</w:t>
      </w:r>
      <w:r>
        <w:t>职业生涯规划现状和愿望，进行问卷调查。</w:t>
      </w:r>
      <w:r>
        <w:rPr>
          <w:rFonts w:hint="eastAsia"/>
        </w:rPr>
        <w:t>问卷</w:t>
      </w:r>
      <w:r>
        <w:t>内容</w:t>
      </w:r>
      <w:r>
        <w:rPr>
          <w:rFonts w:hint="eastAsia"/>
        </w:rPr>
        <w:t>如下：</w:t>
      </w:r>
    </w:p>
    <w:p w:rsidR="009F35BB" w:rsidRDefault="009F35BB" w:rsidP="009F35BB">
      <w:pPr>
        <w:ind w:firstLine="420"/>
      </w:pPr>
      <w:r>
        <w:rPr>
          <w:rFonts w:hint="eastAsia"/>
        </w:rPr>
        <w:t>第一部分</w:t>
      </w:r>
      <w:r>
        <w:t>：个人基本信息</w:t>
      </w:r>
    </w:p>
    <w:p w:rsidR="009F35BB" w:rsidRDefault="009F35BB" w:rsidP="009F35BB">
      <w:pPr>
        <w:ind w:firstLine="420"/>
      </w:pPr>
      <w:r>
        <w:rPr>
          <w:rFonts w:hint="eastAsia"/>
        </w:rPr>
        <w:t>您的专业</w:t>
      </w:r>
      <w:r>
        <w:t>（</w:t>
      </w:r>
      <w:r>
        <w:rPr>
          <w:rFonts w:hint="eastAsia"/>
        </w:rPr>
        <w:t>方向</w:t>
      </w:r>
      <w:r>
        <w:t>）</w:t>
      </w:r>
      <w:r>
        <w:rPr>
          <w:rFonts w:hint="eastAsia"/>
        </w:rPr>
        <w:t>：</w:t>
      </w:r>
    </w:p>
    <w:p w:rsidR="009F35BB" w:rsidRDefault="009F35BB" w:rsidP="009F35BB">
      <w:pPr>
        <w:ind w:firstLine="420"/>
      </w:pPr>
      <w:r>
        <w:rPr>
          <w:rFonts w:hint="eastAsia"/>
        </w:rPr>
        <w:t>您的专业分类</w:t>
      </w:r>
      <w:r>
        <w:t>：</w:t>
      </w:r>
      <w:r>
        <w:rPr>
          <w:rFonts w:hint="eastAsia"/>
        </w:rPr>
        <w:t>1.</w:t>
      </w:r>
      <w:r>
        <w:rPr>
          <w:rFonts w:hint="eastAsia"/>
        </w:rPr>
        <w:t>理科</w:t>
      </w:r>
      <w:r>
        <w:rPr>
          <w:rFonts w:hint="eastAsia"/>
        </w:rPr>
        <w:t xml:space="preserve"> 2.</w:t>
      </w:r>
      <w:r>
        <w:rPr>
          <w:rFonts w:hint="eastAsia"/>
        </w:rPr>
        <w:t>人文学科</w:t>
      </w:r>
      <w:r>
        <w:rPr>
          <w:rFonts w:hint="eastAsia"/>
        </w:rPr>
        <w:t xml:space="preserve"> 3.</w:t>
      </w:r>
      <w:r>
        <w:rPr>
          <w:rFonts w:hint="eastAsia"/>
        </w:rPr>
        <w:t>工科</w:t>
      </w:r>
      <w:r>
        <w:rPr>
          <w:rFonts w:hint="eastAsia"/>
        </w:rPr>
        <w:t xml:space="preserve"> 4.</w:t>
      </w:r>
      <w:r>
        <w:rPr>
          <w:rFonts w:hint="eastAsia"/>
        </w:rPr>
        <w:t>社会科学</w:t>
      </w:r>
      <w:r>
        <w:rPr>
          <w:rFonts w:hint="eastAsia"/>
        </w:rPr>
        <w:t xml:space="preserve"> 5.</w:t>
      </w:r>
      <w:r>
        <w:rPr>
          <w:rFonts w:hint="eastAsia"/>
        </w:rPr>
        <w:t>艺术体育</w:t>
      </w:r>
      <w:r>
        <w:rPr>
          <w:rFonts w:hint="eastAsia"/>
        </w:rPr>
        <w:t xml:space="preserve"> 6.</w:t>
      </w:r>
      <w:r>
        <w:rPr>
          <w:rFonts w:hint="eastAsia"/>
        </w:rPr>
        <w:t>其他</w:t>
      </w:r>
    </w:p>
    <w:p w:rsidR="009F35BB" w:rsidRDefault="009F35BB" w:rsidP="009F35BB">
      <w:pPr>
        <w:ind w:firstLine="420"/>
      </w:pPr>
      <w:r>
        <w:rPr>
          <w:rFonts w:hint="eastAsia"/>
        </w:rPr>
        <w:t>您的年级</w:t>
      </w:r>
      <w:r>
        <w:t>：</w:t>
      </w:r>
      <w:r>
        <w:rPr>
          <w:rFonts w:hint="eastAsia"/>
        </w:rPr>
        <w:t>1.</w:t>
      </w:r>
      <w:r>
        <w:rPr>
          <w:rFonts w:hint="eastAsia"/>
        </w:rPr>
        <w:t>大</w:t>
      </w:r>
      <w:proofErr w:type="gramStart"/>
      <w:r>
        <w:rPr>
          <w:rFonts w:hint="eastAsia"/>
        </w:rPr>
        <w:t>一</w:t>
      </w:r>
      <w:proofErr w:type="gramEnd"/>
      <w:r>
        <w:rPr>
          <w:rFonts w:hint="eastAsia"/>
        </w:rPr>
        <w:t xml:space="preserve"> 2.</w:t>
      </w:r>
      <w:r>
        <w:rPr>
          <w:rFonts w:hint="eastAsia"/>
        </w:rPr>
        <w:t>大二</w:t>
      </w:r>
      <w:r>
        <w:rPr>
          <w:rFonts w:hint="eastAsia"/>
        </w:rPr>
        <w:t xml:space="preserve"> 3.</w:t>
      </w:r>
      <w:r>
        <w:rPr>
          <w:rFonts w:hint="eastAsia"/>
        </w:rPr>
        <w:t>大三</w:t>
      </w:r>
      <w:r>
        <w:rPr>
          <w:rFonts w:hint="eastAsia"/>
        </w:rPr>
        <w:t xml:space="preserve"> 4.</w:t>
      </w:r>
      <w:r>
        <w:rPr>
          <w:rFonts w:hint="eastAsia"/>
        </w:rPr>
        <w:t>大四</w:t>
      </w:r>
      <w:r>
        <w:rPr>
          <w:rFonts w:hint="eastAsia"/>
        </w:rPr>
        <w:t xml:space="preserve"> 5.</w:t>
      </w:r>
      <w:r>
        <w:rPr>
          <w:rFonts w:hint="eastAsia"/>
        </w:rPr>
        <w:t>硕</w:t>
      </w:r>
      <w:proofErr w:type="gramStart"/>
      <w:r>
        <w:rPr>
          <w:rFonts w:hint="eastAsia"/>
        </w:rPr>
        <w:t>研</w:t>
      </w:r>
      <w:proofErr w:type="gramEnd"/>
      <w:r>
        <w:rPr>
          <w:rFonts w:hint="eastAsia"/>
        </w:rPr>
        <w:t xml:space="preserve"> 6.</w:t>
      </w:r>
      <w:r>
        <w:rPr>
          <w:rFonts w:hint="eastAsia"/>
        </w:rPr>
        <w:t>博</w:t>
      </w:r>
      <w:proofErr w:type="gramStart"/>
      <w:r>
        <w:rPr>
          <w:rFonts w:hint="eastAsia"/>
        </w:rPr>
        <w:t>研</w:t>
      </w:r>
      <w:proofErr w:type="gramEnd"/>
    </w:p>
    <w:p w:rsidR="009F35BB" w:rsidRDefault="009F35BB" w:rsidP="009F35BB">
      <w:pPr>
        <w:ind w:firstLine="420"/>
      </w:pPr>
      <w:r>
        <w:rPr>
          <w:rFonts w:hint="eastAsia"/>
        </w:rPr>
        <w:t>您的性别</w:t>
      </w:r>
      <w:r>
        <w:t>：</w:t>
      </w:r>
      <w:r>
        <w:rPr>
          <w:rFonts w:hint="eastAsia"/>
        </w:rPr>
        <w:t>1.</w:t>
      </w:r>
      <w:r>
        <w:rPr>
          <w:rFonts w:hint="eastAsia"/>
        </w:rPr>
        <w:t>男</w:t>
      </w:r>
      <w:r>
        <w:rPr>
          <w:rFonts w:hint="eastAsia"/>
        </w:rPr>
        <w:t xml:space="preserve"> 2.</w:t>
      </w:r>
      <w:r>
        <w:rPr>
          <w:rFonts w:hint="eastAsia"/>
        </w:rPr>
        <w:t>女</w:t>
      </w:r>
    </w:p>
    <w:p w:rsidR="009F35BB" w:rsidRDefault="009F35BB" w:rsidP="009F35BB">
      <w:pPr>
        <w:ind w:firstLine="420"/>
      </w:pPr>
      <w:r>
        <w:rPr>
          <w:rFonts w:hint="eastAsia"/>
        </w:rPr>
        <w:t>第二部分</w:t>
      </w:r>
    </w:p>
    <w:p w:rsidR="009F35BB" w:rsidRDefault="00AD3BC4" w:rsidP="009F35BB">
      <w:pPr>
        <w:ind w:firstLine="420"/>
      </w:pPr>
      <w:r>
        <w:t>1.</w:t>
      </w:r>
      <w:r>
        <w:rPr>
          <w:rFonts w:hint="eastAsia"/>
        </w:rPr>
        <w:t>您当年的高考志愿是由谁确定的</w:t>
      </w:r>
      <w:r>
        <w:t>（</w:t>
      </w:r>
      <w:r>
        <w:rPr>
          <w:rFonts w:hint="eastAsia"/>
        </w:rPr>
        <w:t>主要遵循</w:t>
      </w:r>
      <w:r>
        <w:t>了谁的意见或意愿）</w:t>
      </w:r>
      <w:r>
        <w:rPr>
          <w:rFonts w:hint="eastAsia"/>
        </w:rPr>
        <w:t>？</w:t>
      </w:r>
      <w:r w:rsidR="009D1808">
        <w:rPr>
          <w:rFonts w:hint="eastAsia"/>
        </w:rPr>
        <w:t>——</w:t>
      </w:r>
      <w:proofErr w:type="gramStart"/>
      <w:r w:rsidR="009D1808">
        <w:t>——</w:t>
      </w:r>
      <w:proofErr w:type="gramEnd"/>
    </w:p>
    <w:p w:rsidR="00AD3BC4" w:rsidRDefault="00AD3BC4" w:rsidP="009F35BB">
      <w:pPr>
        <w:ind w:firstLine="420"/>
      </w:pPr>
      <w:r>
        <w:t xml:space="preserve">    1.</w:t>
      </w:r>
      <w:r>
        <w:rPr>
          <w:rFonts w:hint="eastAsia"/>
        </w:rPr>
        <w:t>自己</w:t>
      </w:r>
      <w:r>
        <w:rPr>
          <w:rFonts w:hint="eastAsia"/>
        </w:rPr>
        <w:t xml:space="preserve">  2.</w:t>
      </w:r>
      <w:r>
        <w:rPr>
          <w:rFonts w:hint="eastAsia"/>
        </w:rPr>
        <w:t>父母</w:t>
      </w:r>
      <w:r>
        <w:rPr>
          <w:rFonts w:hint="eastAsia"/>
        </w:rPr>
        <w:t xml:space="preserve">  3.</w:t>
      </w:r>
      <w:r>
        <w:rPr>
          <w:rFonts w:hint="eastAsia"/>
        </w:rPr>
        <w:t>老师</w:t>
      </w:r>
      <w:r>
        <w:rPr>
          <w:rFonts w:hint="eastAsia"/>
        </w:rPr>
        <w:t xml:space="preserve">  4.</w:t>
      </w:r>
      <w:r w:rsidR="009E7FA3">
        <w:rPr>
          <w:rFonts w:hint="eastAsia"/>
        </w:rPr>
        <w:t>其他人</w:t>
      </w:r>
    </w:p>
    <w:p w:rsidR="009E7FA3" w:rsidRDefault="009E7FA3" w:rsidP="009F35BB">
      <w:pPr>
        <w:ind w:firstLine="420"/>
      </w:pPr>
      <w:r>
        <w:rPr>
          <w:rFonts w:hint="eastAsia"/>
        </w:rPr>
        <w:t>2.</w:t>
      </w:r>
      <w:r>
        <w:rPr>
          <w:rFonts w:hint="eastAsia"/>
        </w:rPr>
        <w:t>您当年的高考专业志愿主要是按哪些因素确定的？</w:t>
      </w:r>
      <w:r w:rsidR="009D1808">
        <w:rPr>
          <w:rFonts w:hint="eastAsia"/>
        </w:rPr>
        <w:t>——</w:t>
      </w:r>
      <w:proofErr w:type="gramStart"/>
      <w:r w:rsidR="009D1808">
        <w:t>——</w:t>
      </w:r>
      <w:proofErr w:type="gramEnd"/>
    </w:p>
    <w:p w:rsidR="009D1808" w:rsidRDefault="009D1808" w:rsidP="009F35BB">
      <w:pPr>
        <w:ind w:firstLine="420"/>
      </w:pPr>
      <w:r>
        <w:rPr>
          <w:rFonts w:hint="eastAsia"/>
        </w:rPr>
        <w:t xml:space="preserve">    1.</w:t>
      </w:r>
      <w:r>
        <w:rPr>
          <w:rFonts w:hint="eastAsia"/>
        </w:rPr>
        <w:t>按您的</w:t>
      </w:r>
      <w:r>
        <w:t>兴趣爱好</w:t>
      </w:r>
      <w:r>
        <w:rPr>
          <w:rFonts w:hint="eastAsia"/>
        </w:rPr>
        <w:t xml:space="preserve">  2.</w:t>
      </w:r>
      <w:r>
        <w:rPr>
          <w:rFonts w:hint="eastAsia"/>
        </w:rPr>
        <w:t>按市场就业前景</w:t>
      </w:r>
      <w:r>
        <w:rPr>
          <w:rFonts w:hint="eastAsia"/>
        </w:rPr>
        <w:t xml:space="preserve">  3.</w:t>
      </w:r>
      <w:r>
        <w:rPr>
          <w:rFonts w:hint="eastAsia"/>
        </w:rPr>
        <w:t>按您的职业目标</w:t>
      </w:r>
      <w:r>
        <w:rPr>
          <w:rFonts w:hint="eastAsia"/>
        </w:rPr>
        <w:t xml:space="preserve">  4.</w:t>
      </w:r>
      <w:r>
        <w:rPr>
          <w:rFonts w:hint="eastAsia"/>
        </w:rPr>
        <w:t>按您的能力</w:t>
      </w:r>
      <w:r>
        <w:t>和学习优势</w:t>
      </w:r>
      <w:r>
        <w:t>5.</w:t>
      </w:r>
      <w:r>
        <w:rPr>
          <w:rFonts w:hint="eastAsia"/>
        </w:rPr>
        <w:t>按您的性格特点</w:t>
      </w:r>
      <w:r>
        <w:rPr>
          <w:rFonts w:hint="eastAsia"/>
        </w:rPr>
        <w:t xml:space="preserve">  6.</w:t>
      </w:r>
      <w:r>
        <w:rPr>
          <w:rFonts w:hint="eastAsia"/>
        </w:rPr>
        <w:t>其他</w:t>
      </w:r>
    </w:p>
    <w:p w:rsidR="009D1808" w:rsidRDefault="009D1808" w:rsidP="009F35BB">
      <w:pPr>
        <w:ind w:firstLine="420"/>
      </w:pPr>
      <w:r>
        <w:t>3.</w:t>
      </w:r>
      <w:r>
        <w:rPr>
          <w:rFonts w:hint="eastAsia"/>
        </w:rPr>
        <w:t>您是否听过</w:t>
      </w:r>
      <w:r>
        <w:t>职业规划专门课程或就业指导课程？</w:t>
      </w:r>
      <w:r>
        <w:rPr>
          <w:rFonts w:hint="eastAsia"/>
        </w:rPr>
        <w:t>——</w:t>
      </w:r>
      <w:proofErr w:type="gramStart"/>
      <w:r>
        <w:rPr>
          <w:rFonts w:hint="eastAsia"/>
        </w:rPr>
        <w:t>——</w:t>
      </w:r>
      <w:proofErr w:type="gramEnd"/>
    </w:p>
    <w:p w:rsidR="009D1808" w:rsidRDefault="009D1808" w:rsidP="009F35BB">
      <w:pPr>
        <w:ind w:firstLine="420"/>
      </w:pPr>
      <w:r>
        <w:t xml:space="preserve">    1.</w:t>
      </w:r>
      <w:r>
        <w:rPr>
          <w:rFonts w:hint="eastAsia"/>
        </w:rPr>
        <w:t>没有</w:t>
      </w:r>
      <w:r>
        <w:rPr>
          <w:rFonts w:hint="eastAsia"/>
        </w:rPr>
        <w:t xml:space="preserve">  2.</w:t>
      </w:r>
      <w:r>
        <w:rPr>
          <w:rFonts w:hint="eastAsia"/>
        </w:rPr>
        <w:t>听过一些</w:t>
      </w:r>
      <w:r>
        <w:rPr>
          <w:rFonts w:hint="eastAsia"/>
        </w:rPr>
        <w:t xml:space="preserve">  3.</w:t>
      </w:r>
      <w:r>
        <w:rPr>
          <w:rFonts w:hint="eastAsia"/>
        </w:rPr>
        <w:t>听过很多</w:t>
      </w:r>
    </w:p>
    <w:p w:rsidR="009D1808" w:rsidRDefault="009D1808" w:rsidP="009F35BB">
      <w:pPr>
        <w:ind w:firstLine="420"/>
      </w:pPr>
      <w:r>
        <w:t>4.</w:t>
      </w:r>
      <w:r>
        <w:rPr>
          <w:rFonts w:hint="eastAsia"/>
        </w:rPr>
        <w:t>您认为</w:t>
      </w:r>
      <w:r>
        <w:t>职业规划过程中最大的困难在于</w:t>
      </w:r>
      <w:r>
        <w:t>——</w:t>
      </w:r>
      <w:proofErr w:type="gramStart"/>
      <w:r>
        <w:t>——</w:t>
      </w:r>
      <w:proofErr w:type="gramEnd"/>
    </w:p>
    <w:p w:rsidR="009D1808" w:rsidRDefault="009D1808" w:rsidP="009F35BB">
      <w:pPr>
        <w:ind w:firstLine="420"/>
      </w:pPr>
      <w:r>
        <w:t xml:space="preserve">    1.</w:t>
      </w:r>
      <w:r>
        <w:rPr>
          <w:rFonts w:hint="eastAsia"/>
        </w:rPr>
        <w:t>了解自己的兴趣、个性</w:t>
      </w:r>
      <w:r>
        <w:t>、能力</w:t>
      </w:r>
      <w:r w:rsidR="006E0D83">
        <w:t>2.</w:t>
      </w:r>
      <w:r w:rsidR="006E0D83">
        <w:rPr>
          <w:rFonts w:hint="eastAsia"/>
        </w:rPr>
        <w:t>确定自己的职业方向</w:t>
      </w:r>
      <w:r w:rsidR="006E0D83">
        <w:rPr>
          <w:rFonts w:hint="eastAsia"/>
        </w:rPr>
        <w:t xml:space="preserve">  3.</w:t>
      </w:r>
      <w:r w:rsidR="006E0D83">
        <w:rPr>
          <w:rFonts w:hint="eastAsia"/>
        </w:rPr>
        <w:t>了解本专业</w:t>
      </w:r>
      <w:r w:rsidR="006E0D83">
        <w:t>可能的职业通道</w:t>
      </w:r>
      <w:r w:rsidR="006E0D83">
        <w:rPr>
          <w:rFonts w:hint="eastAsia"/>
        </w:rPr>
        <w:t xml:space="preserve">  4.</w:t>
      </w:r>
      <w:r w:rsidR="006E0D83">
        <w:rPr>
          <w:rFonts w:hint="eastAsia"/>
        </w:rPr>
        <w:t>其他</w:t>
      </w:r>
    </w:p>
    <w:p w:rsidR="006E0D83" w:rsidRDefault="006E0D83" w:rsidP="009F35BB">
      <w:pPr>
        <w:ind w:firstLine="420"/>
      </w:pPr>
      <w:r>
        <w:t>5.</w:t>
      </w:r>
      <w:proofErr w:type="gramStart"/>
      <w:r>
        <w:rPr>
          <w:rFonts w:hint="eastAsia"/>
        </w:rPr>
        <w:t>您毕业</w:t>
      </w:r>
      <w:proofErr w:type="gramEnd"/>
      <w:r>
        <w:rPr>
          <w:rFonts w:hint="eastAsia"/>
        </w:rPr>
        <w:t>后的意向</w:t>
      </w:r>
      <w:r>
        <w:t>：</w:t>
      </w:r>
      <w:r>
        <w:t>—————</w:t>
      </w:r>
    </w:p>
    <w:p w:rsidR="006E0D83" w:rsidRDefault="006E0D83" w:rsidP="009F35BB">
      <w:pPr>
        <w:ind w:firstLine="420"/>
      </w:pPr>
      <w:r>
        <w:t xml:space="preserve">    1.</w:t>
      </w:r>
      <w:r>
        <w:rPr>
          <w:rFonts w:hint="eastAsia"/>
        </w:rPr>
        <w:t>出国留学</w:t>
      </w:r>
      <w:r>
        <w:rPr>
          <w:rFonts w:hint="eastAsia"/>
        </w:rPr>
        <w:t xml:space="preserve">  2.</w:t>
      </w:r>
      <w:r>
        <w:rPr>
          <w:rFonts w:hint="eastAsia"/>
        </w:rPr>
        <w:t>考研</w:t>
      </w:r>
      <w:r>
        <w:rPr>
          <w:rFonts w:hint="eastAsia"/>
        </w:rPr>
        <w:t>/</w:t>
      </w:r>
      <w:r>
        <w:rPr>
          <w:rFonts w:hint="eastAsia"/>
        </w:rPr>
        <w:t>博</w:t>
      </w:r>
      <w:r>
        <w:rPr>
          <w:rFonts w:hint="eastAsia"/>
        </w:rPr>
        <w:t xml:space="preserve">  3.</w:t>
      </w:r>
      <w:r>
        <w:rPr>
          <w:rFonts w:hint="eastAsia"/>
        </w:rPr>
        <w:t>求职工作</w:t>
      </w:r>
      <w:r>
        <w:rPr>
          <w:rFonts w:hint="eastAsia"/>
        </w:rPr>
        <w:t xml:space="preserve">  4.</w:t>
      </w:r>
      <w:r>
        <w:rPr>
          <w:rFonts w:hint="eastAsia"/>
        </w:rPr>
        <w:t>自主创业</w:t>
      </w:r>
      <w:r>
        <w:rPr>
          <w:rFonts w:hint="eastAsia"/>
        </w:rPr>
        <w:t xml:space="preserve">  5.</w:t>
      </w:r>
      <w:r>
        <w:rPr>
          <w:rFonts w:hint="eastAsia"/>
        </w:rPr>
        <w:t>还未确定</w:t>
      </w:r>
    </w:p>
    <w:p w:rsidR="006E0D83" w:rsidRDefault="006E0D83" w:rsidP="009F35BB">
      <w:pPr>
        <w:ind w:firstLine="420"/>
      </w:pPr>
      <w:r>
        <w:t>6.</w:t>
      </w:r>
      <w:r w:rsidR="009D16B6">
        <w:rPr>
          <w:rFonts w:hint="eastAsia"/>
        </w:rPr>
        <w:t>下表是</w:t>
      </w:r>
      <w:r w:rsidR="009D16B6">
        <w:t>有关职业生涯问题的各种表述，</w:t>
      </w:r>
      <w:proofErr w:type="gramStart"/>
      <w:r w:rsidR="009D16B6">
        <w:t>请依据您</w:t>
      </w:r>
      <w:proofErr w:type="gramEnd"/>
      <w:r w:rsidR="009D16B6">
        <w:t>的实际情况或想法作答。请在</w:t>
      </w:r>
      <w:r w:rsidR="009D16B6">
        <w:rPr>
          <w:rFonts w:hint="eastAsia"/>
        </w:rPr>
        <w:t>1</w:t>
      </w:r>
      <w:r w:rsidR="002C65E4" w:rsidRPr="002C65E4">
        <w:rPr>
          <w:rFonts w:asciiTheme="minorEastAsia" w:hAnsiTheme="minorEastAsia" w:hint="eastAsia"/>
        </w:rPr>
        <w:t>～</w:t>
      </w:r>
      <w:r w:rsidR="009D16B6">
        <w:t>5</w:t>
      </w:r>
      <w:r w:rsidR="009D16B6">
        <w:rPr>
          <w:rFonts w:hint="eastAsia"/>
        </w:rPr>
        <w:t>中</w:t>
      </w:r>
      <w:r w:rsidR="009D16B6">
        <w:t>选择一个数字表明您同意的程度，难以回答的可选</w:t>
      </w:r>
      <w:r w:rsidR="009D16B6">
        <w:t>“0”</w:t>
      </w:r>
      <w:r w:rsidR="009D16B6">
        <w:rPr>
          <w:rFonts w:hint="eastAsia"/>
        </w:rPr>
        <w:t>：</w:t>
      </w:r>
    </w:p>
    <w:tbl>
      <w:tblPr>
        <w:tblStyle w:val="a4"/>
        <w:tblW w:w="0" w:type="auto"/>
        <w:tblLook w:val="04A0" w:firstRow="1" w:lastRow="0" w:firstColumn="1" w:lastColumn="0" w:noHBand="0" w:noVBand="1"/>
      </w:tblPr>
      <w:tblGrid>
        <w:gridCol w:w="429"/>
        <w:gridCol w:w="4924"/>
        <w:gridCol w:w="3169"/>
      </w:tblGrid>
      <w:tr w:rsidR="00C02CED" w:rsidTr="00FF0C94">
        <w:tc>
          <w:tcPr>
            <w:tcW w:w="0" w:type="auto"/>
          </w:tcPr>
          <w:p w:rsidR="00C02CED" w:rsidRDefault="00C02CED" w:rsidP="009F35BB"/>
        </w:tc>
        <w:tc>
          <w:tcPr>
            <w:tcW w:w="4924" w:type="dxa"/>
          </w:tcPr>
          <w:p w:rsidR="00C02CED" w:rsidRDefault="00C02CED" w:rsidP="009F35BB">
            <w:r>
              <w:rPr>
                <w:rFonts w:hint="eastAsia"/>
              </w:rPr>
              <w:t>状态或意愿</w:t>
            </w:r>
            <w:r>
              <w:t>表述</w:t>
            </w:r>
          </w:p>
        </w:tc>
        <w:tc>
          <w:tcPr>
            <w:tcW w:w="3169" w:type="dxa"/>
          </w:tcPr>
          <w:p w:rsidR="00C02CED" w:rsidRDefault="00C02CED" w:rsidP="009F35BB">
            <w:r>
              <w:rPr>
                <w:rFonts w:hint="eastAsia"/>
              </w:rPr>
              <w:t>非常反对</w:t>
            </w:r>
            <w:r w:rsidR="00142B8F">
              <w:t>——</w:t>
            </w:r>
            <w:r>
              <w:rPr>
                <w:rFonts w:hint="eastAsia"/>
              </w:rPr>
              <w:t>完全赞成</w:t>
            </w:r>
            <w:r>
              <w:t>，不好</w:t>
            </w:r>
            <w:r>
              <w:rPr>
                <w:rFonts w:hint="eastAsia"/>
              </w:rPr>
              <w:t>答</w:t>
            </w:r>
          </w:p>
        </w:tc>
      </w:tr>
      <w:tr w:rsidR="00C02CED" w:rsidTr="00FF0C94">
        <w:tc>
          <w:tcPr>
            <w:tcW w:w="0" w:type="auto"/>
          </w:tcPr>
          <w:p w:rsidR="00C02CED" w:rsidRDefault="00C02CED" w:rsidP="009F35BB">
            <w:r>
              <w:rPr>
                <w:rFonts w:hint="eastAsia"/>
              </w:rPr>
              <w:t>1</w:t>
            </w:r>
          </w:p>
        </w:tc>
        <w:tc>
          <w:tcPr>
            <w:tcW w:w="4924" w:type="dxa"/>
          </w:tcPr>
          <w:p w:rsidR="00C02CED" w:rsidRDefault="00FF0C94" w:rsidP="009F35BB">
            <w:r>
              <w:rPr>
                <w:rFonts w:hint="eastAsia"/>
              </w:rPr>
              <w:t>我对所学专业非常感兴趣</w:t>
            </w:r>
          </w:p>
        </w:tc>
        <w:tc>
          <w:tcPr>
            <w:tcW w:w="3169" w:type="dxa"/>
          </w:tcPr>
          <w:p w:rsidR="00C02CED" w:rsidRDefault="00FF0C94" w:rsidP="009F35BB">
            <w:r>
              <w:rPr>
                <w:rFonts w:hint="eastAsia"/>
              </w:rPr>
              <w:t>1    2    3    4    5    0</w:t>
            </w:r>
          </w:p>
        </w:tc>
      </w:tr>
      <w:tr w:rsidR="00C02CED" w:rsidTr="00FF0C94">
        <w:tc>
          <w:tcPr>
            <w:tcW w:w="0" w:type="auto"/>
          </w:tcPr>
          <w:p w:rsidR="00C02CED" w:rsidRDefault="00C02CED" w:rsidP="009F35BB">
            <w:r>
              <w:rPr>
                <w:rFonts w:hint="eastAsia"/>
              </w:rPr>
              <w:t>2</w:t>
            </w:r>
          </w:p>
        </w:tc>
        <w:tc>
          <w:tcPr>
            <w:tcW w:w="4924" w:type="dxa"/>
          </w:tcPr>
          <w:p w:rsidR="00C02CED" w:rsidRDefault="00FF0C94" w:rsidP="009F35BB">
            <w:r>
              <w:rPr>
                <w:rFonts w:hint="eastAsia"/>
              </w:rPr>
              <w:t>我很清楚所学专业的未来职业前景</w:t>
            </w:r>
          </w:p>
        </w:tc>
        <w:tc>
          <w:tcPr>
            <w:tcW w:w="3169" w:type="dxa"/>
          </w:tcPr>
          <w:p w:rsidR="00C02CED" w:rsidRDefault="00FF0C94" w:rsidP="009F35BB">
            <w:r>
              <w:rPr>
                <w:rFonts w:hint="eastAsia"/>
              </w:rPr>
              <w:t>1    2    3    4    5    0</w:t>
            </w:r>
          </w:p>
        </w:tc>
      </w:tr>
      <w:tr w:rsidR="00C02CED" w:rsidTr="00FF0C94">
        <w:tc>
          <w:tcPr>
            <w:tcW w:w="0" w:type="auto"/>
          </w:tcPr>
          <w:p w:rsidR="00C02CED" w:rsidRDefault="00C02CED" w:rsidP="009F35BB">
            <w:r>
              <w:rPr>
                <w:rFonts w:hint="eastAsia"/>
              </w:rPr>
              <w:t>3</w:t>
            </w:r>
          </w:p>
        </w:tc>
        <w:tc>
          <w:tcPr>
            <w:tcW w:w="4924" w:type="dxa"/>
          </w:tcPr>
          <w:p w:rsidR="00C02CED" w:rsidRDefault="00FF0C94" w:rsidP="009F35BB">
            <w:r>
              <w:rPr>
                <w:rFonts w:hint="eastAsia"/>
              </w:rPr>
              <w:t>我有明确的职业目标</w:t>
            </w:r>
          </w:p>
        </w:tc>
        <w:tc>
          <w:tcPr>
            <w:tcW w:w="3169" w:type="dxa"/>
          </w:tcPr>
          <w:p w:rsidR="00C02CED" w:rsidRDefault="00FF0C94" w:rsidP="009F35BB">
            <w:r>
              <w:rPr>
                <w:rFonts w:hint="eastAsia"/>
              </w:rPr>
              <w:t>1    2    3    4    5    0</w:t>
            </w:r>
          </w:p>
        </w:tc>
      </w:tr>
      <w:tr w:rsidR="00C02CED" w:rsidTr="00FF0C94">
        <w:tc>
          <w:tcPr>
            <w:tcW w:w="0" w:type="auto"/>
          </w:tcPr>
          <w:p w:rsidR="00C02CED" w:rsidRDefault="00C02CED" w:rsidP="009F35BB">
            <w:r>
              <w:rPr>
                <w:rFonts w:hint="eastAsia"/>
              </w:rPr>
              <w:t>4</w:t>
            </w:r>
          </w:p>
        </w:tc>
        <w:tc>
          <w:tcPr>
            <w:tcW w:w="4924" w:type="dxa"/>
          </w:tcPr>
          <w:p w:rsidR="00C02CED" w:rsidRDefault="00FF0C94" w:rsidP="009F35BB">
            <w:r>
              <w:rPr>
                <w:rFonts w:hint="eastAsia"/>
              </w:rPr>
              <w:t>我对自己未来的职业很期待</w:t>
            </w:r>
          </w:p>
        </w:tc>
        <w:tc>
          <w:tcPr>
            <w:tcW w:w="3169" w:type="dxa"/>
          </w:tcPr>
          <w:p w:rsidR="00C02CED" w:rsidRDefault="00FF0C94" w:rsidP="009F35BB">
            <w:r>
              <w:rPr>
                <w:rFonts w:hint="eastAsia"/>
              </w:rPr>
              <w:t>1    2    3    4    5    0</w:t>
            </w:r>
          </w:p>
        </w:tc>
      </w:tr>
      <w:tr w:rsidR="00C02CED" w:rsidTr="00FF0C94">
        <w:tc>
          <w:tcPr>
            <w:tcW w:w="0" w:type="auto"/>
          </w:tcPr>
          <w:p w:rsidR="00C02CED" w:rsidRDefault="00C02CED" w:rsidP="009F35BB">
            <w:r>
              <w:rPr>
                <w:rFonts w:hint="eastAsia"/>
              </w:rPr>
              <w:t>5</w:t>
            </w:r>
          </w:p>
        </w:tc>
        <w:tc>
          <w:tcPr>
            <w:tcW w:w="4924" w:type="dxa"/>
          </w:tcPr>
          <w:p w:rsidR="00C02CED" w:rsidRDefault="00FF0C94" w:rsidP="009F35BB">
            <w:r>
              <w:rPr>
                <w:rFonts w:hint="eastAsia"/>
              </w:rPr>
              <w:t>我很了解职业生涯规划是什么</w:t>
            </w:r>
          </w:p>
        </w:tc>
        <w:tc>
          <w:tcPr>
            <w:tcW w:w="3169" w:type="dxa"/>
          </w:tcPr>
          <w:p w:rsidR="00C02CED" w:rsidRDefault="00142B8F" w:rsidP="009F35BB">
            <w:r>
              <w:rPr>
                <w:rFonts w:hint="eastAsia"/>
              </w:rPr>
              <w:t>1</w:t>
            </w:r>
            <w:r w:rsidR="00FF0C94">
              <w:rPr>
                <w:rFonts w:hint="eastAsia"/>
              </w:rPr>
              <w:t xml:space="preserve">    2    3    4    5    0</w:t>
            </w:r>
          </w:p>
        </w:tc>
      </w:tr>
      <w:tr w:rsidR="00C02CED" w:rsidTr="00FF0C94">
        <w:tc>
          <w:tcPr>
            <w:tcW w:w="0" w:type="auto"/>
          </w:tcPr>
          <w:p w:rsidR="00C02CED" w:rsidRDefault="00C02CED" w:rsidP="009F35BB">
            <w:r>
              <w:rPr>
                <w:rFonts w:hint="eastAsia"/>
              </w:rPr>
              <w:lastRenderedPageBreak/>
              <w:t>6</w:t>
            </w:r>
          </w:p>
        </w:tc>
        <w:tc>
          <w:tcPr>
            <w:tcW w:w="4924" w:type="dxa"/>
          </w:tcPr>
          <w:p w:rsidR="00C02CED" w:rsidRDefault="00FF0C94" w:rsidP="009F35BB">
            <w:r>
              <w:rPr>
                <w:rFonts w:hint="eastAsia"/>
              </w:rPr>
              <w:t>我认真阅读过一些职业生涯规划和就业指导方面的书籍（没有读选</w:t>
            </w:r>
            <w:r w:rsidR="005D11CD">
              <w:rPr>
                <w:rFonts w:hint="eastAsia"/>
              </w:rPr>
              <w:t>1</w:t>
            </w:r>
            <w:r w:rsidR="005D11CD">
              <w:rPr>
                <w:rFonts w:hint="eastAsia"/>
              </w:rPr>
              <w:t>，</w:t>
            </w:r>
            <w:r>
              <w:rPr>
                <w:rFonts w:hint="eastAsia"/>
              </w:rPr>
              <w:t>5</w:t>
            </w:r>
            <w:r>
              <w:rPr>
                <w:rFonts w:hint="eastAsia"/>
              </w:rPr>
              <w:t>次以上选</w:t>
            </w:r>
            <w:r>
              <w:rPr>
                <w:rFonts w:hint="eastAsia"/>
              </w:rPr>
              <w:t>5</w:t>
            </w:r>
            <w:r w:rsidR="005D11CD">
              <w:rPr>
                <w:rFonts w:hint="eastAsia"/>
              </w:rPr>
              <w:t>）</w:t>
            </w:r>
          </w:p>
        </w:tc>
        <w:tc>
          <w:tcPr>
            <w:tcW w:w="3169" w:type="dxa"/>
          </w:tcPr>
          <w:p w:rsidR="00C02CED" w:rsidRDefault="00FF0C94" w:rsidP="009F35BB">
            <w:r>
              <w:rPr>
                <w:rFonts w:hint="eastAsia"/>
              </w:rPr>
              <w:t xml:space="preserve">1  </w:t>
            </w:r>
            <w:r w:rsidR="00142B8F">
              <w:rPr>
                <w:rFonts w:hint="eastAsia"/>
              </w:rPr>
              <w:t xml:space="preserve">  2    3    4    </w:t>
            </w:r>
            <w:r>
              <w:rPr>
                <w:rFonts w:hint="eastAsia"/>
              </w:rPr>
              <w:t xml:space="preserve">5   </w:t>
            </w:r>
            <w:r w:rsidR="00142B8F">
              <w:rPr>
                <w:rFonts w:hint="eastAsia"/>
              </w:rPr>
              <w:t xml:space="preserve"> </w:t>
            </w:r>
            <w:r>
              <w:rPr>
                <w:rFonts w:hint="eastAsia"/>
              </w:rPr>
              <w:t>0</w:t>
            </w:r>
          </w:p>
        </w:tc>
      </w:tr>
      <w:tr w:rsidR="00C02CED" w:rsidTr="00FF0C94">
        <w:tc>
          <w:tcPr>
            <w:tcW w:w="0" w:type="auto"/>
          </w:tcPr>
          <w:p w:rsidR="00C02CED" w:rsidRDefault="00C02CED" w:rsidP="009F35BB">
            <w:r>
              <w:rPr>
                <w:rFonts w:hint="eastAsia"/>
              </w:rPr>
              <w:t>7</w:t>
            </w:r>
          </w:p>
        </w:tc>
        <w:tc>
          <w:tcPr>
            <w:tcW w:w="4924" w:type="dxa"/>
          </w:tcPr>
          <w:p w:rsidR="00C02CED" w:rsidRDefault="00FF0C94" w:rsidP="009F35BB">
            <w:r>
              <w:rPr>
                <w:rFonts w:hint="eastAsia"/>
              </w:rPr>
              <w:t>我有自己明确的职业生涯</w:t>
            </w:r>
            <w:proofErr w:type="gramStart"/>
            <w:r>
              <w:rPr>
                <w:rFonts w:hint="eastAsia"/>
              </w:rPr>
              <w:t>发扎规划</w:t>
            </w:r>
            <w:proofErr w:type="gramEnd"/>
            <w:r>
              <w:rPr>
                <w:rFonts w:hint="eastAsia"/>
              </w:rPr>
              <w:t>和安排</w:t>
            </w:r>
          </w:p>
        </w:tc>
        <w:tc>
          <w:tcPr>
            <w:tcW w:w="3169" w:type="dxa"/>
          </w:tcPr>
          <w:p w:rsidR="00C02CED" w:rsidRDefault="00FF0C94" w:rsidP="009F35BB">
            <w:r>
              <w:rPr>
                <w:rFonts w:hint="eastAsia"/>
              </w:rPr>
              <w:t xml:space="preserve">1   </w:t>
            </w:r>
            <w:r w:rsidR="00142B8F">
              <w:rPr>
                <w:rFonts w:hint="eastAsia"/>
              </w:rPr>
              <w:t xml:space="preserve"> 2    3    4    </w:t>
            </w:r>
            <w:r>
              <w:rPr>
                <w:rFonts w:hint="eastAsia"/>
              </w:rPr>
              <w:t xml:space="preserve">5   </w:t>
            </w:r>
            <w:r w:rsidR="00142B8F">
              <w:rPr>
                <w:rFonts w:hint="eastAsia"/>
              </w:rPr>
              <w:t xml:space="preserve"> </w:t>
            </w:r>
            <w:r>
              <w:rPr>
                <w:rFonts w:hint="eastAsia"/>
              </w:rPr>
              <w:t>0</w:t>
            </w:r>
          </w:p>
        </w:tc>
      </w:tr>
      <w:tr w:rsidR="00C02CED" w:rsidTr="00FF0C94">
        <w:tc>
          <w:tcPr>
            <w:tcW w:w="0" w:type="auto"/>
          </w:tcPr>
          <w:p w:rsidR="00C02CED" w:rsidRDefault="00C02CED" w:rsidP="009F35BB">
            <w:r>
              <w:rPr>
                <w:rFonts w:hint="eastAsia"/>
              </w:rPr>
              <w:t>8</w:t>
            </w:r>
          </w:p>
        </w:tc>
        <w:tc>
          <w:tcPr>
            <w:tcW w:w="4924" w:type="dxa"/>
          </w:tcPr>
          <w:p w:rsidR="00C02CED" w:rsidRDefault="00FF0C94" w:rsidP="009F35BB">
            <w:r>
              <w:rPr>
                <w:rFonts w:hint="eastAsia"/>
              </w:rPr>
              <w:t>我参加过许多次校外社会实践活动或工作实习（没有参加过选</w:t>
            </w:r>
            <w:r w:rsidR="005D11CD">
              <w:rPr>
                <w:rFonts w:hint="eastAsia"/>
              </w:rPr>
              <w:t>1</w:t>
            </w:r>
            <w:r w:rsidR="005D11CD">
              <w:rPr>
                <w:rFonts w:hint="eastAsia"/>
              </w:rPr>
              <w:t>，</w:t>
            </w:r>
            <w:r>
              <w:rPr>
                <w:rFonts w:hint="eastAsia"/>
              </w:rPr>
              <w:t>5</w:t>
            </w:r>
            <w:r>
              <w:rPr>
                <w:rFonts w:hint="eastAsia"/>
              </w:rPr>
              <w:t>次以上选</w:t>
            </w:r>
            <w:r>
              <w:rPr>
                <w:rFonts w:hint="eastAsia"/>
              </w:rPr>
              <w:t>5</w:t>
            </w:r>
            <w:r w:rsidR="005D11CD">
              <w:rPr>
                <w:rFonts w:hint="eastAsia"/>
              </w:rPr>
              <w:t>）</w:t>
            </w:r>
          </w:p>
        </w:tc>
        <w:tc>
          <w:tcPr>
            <w:tcW w:w="3169" w:type="dxa"/>
          </w:tcPr>
          <w:p w:rsidR="00C02CED" w:rsidRDefault="00FF0C94" w:rsidP="009F35BB">
            <w:r>
              <w:rPr>
                <w:rFonts w:hint="eastAsia"/>
              </w:rPr>
              <w:t xml:space="preserve">1   </w:t>
            </w:r>
            <w:r w:rsidR="00142B8F">
              <w:rPr>
                <w:rFonts w:hint="eastAsia"/>
              </w:rPr>
              <w:t xml:space="preserve"> 2    3    4   </w:t>
            </w:r>
            <w:r>
              <w:rPr>
                <w:rFonts w:hint="eastAsia"/>
              </w:rPr>
              <w:t xml:space="preserve"> 5   </w:t>
            </w:r>
            <w:r w:rsidR="00142B8F">
              <w:rPr>
                <w:rFonts w:hint="eastAsia"/>
              </w:rPr>
              <w:t xml:space="preserve"> </w:t>
            </w:r>
            <w:r>
              <w:rPr>
                <w:rFonts w:hint="eastAsia"/>
              </w:rPr>
              <w:t>0</w:t>
            </w:r>
          </w:p>
        </w:tc>
      </w:tr>
      <w:tr w:rsidR="00C02CED" w:rsidTr="00FF0C94">
        <w:tc>
          <w:tcPr>
            <w:tcW w:w="0" w:type="auto"/>
          </w:tcPr>
          <w:p w:rsidR="00C02CED" w:rsidRDefault="00C02CED" w:rsidP="009F35BB">
            <w:r>
              <w:rPr>
                <w:rFonts w:hint="eastAsia"/>
              </w:rPr>
              <w:t>9</w:t>
            </w:r>
          </w:p>
        </w:tc>
        <w:tc>
          <w:tcPr>
            <w:tcW w:w="4924" w:type="dxa"/>
          </w:tcPr>
          <w:p w:rsidR="00C02CED" w:rsidRDefault="00FF0C94" w:rsidP="009F35BB">
            <w:r>
              <w:rPr>
                <w:rFonts w:hint="eastAsia"/>
              </w:rPr>
              <w:t>我对现在大学生就业市场状况很了解</w:t>
            </w:r>
          </w:p>
        </w:tc>
        <w:tc>
          <w:tcPr>
            <w:tcW w:w="3169" w:type="dxa"/>
          </w:tcPr>
          <w:p w:rsidR="00C02CED" w:rsidRDefault="00FF0C94" w:rsidP="009F35BB">
            <w:r>
              <w:rPr>
                <w:rFonts w:hint="eastAsia"/>
              </w:rPr>
              <w:t xml:space="preserve">1   </w:t>
            </w:r>
            <w:r w:rsidR="00142B8F">
              <w:rPr>
                <w:rFonts w:hint="eastAsia"/>
              </w:rPr>
              <w:t xml:space="preserve"> 2    3    4    </w:t>
            </w:r>
            <w:r>
              <w:rPr>
                <w:rFonts w:hint="eastAsia"/>
              </w:rPr>
              <w:t xml:space="preserve">5   </w:t>
            </w:r>
            <w:r w:rsidR="00142B8F">
              <w:rPr>
                <w:rFonts w:hint="eastAsia"/>
              </w:rPr>
              <w:t xml:space="preserve"> </w:t>
            </w:r>
            <w:r>
              <w:rPr>
                <w:rFonts w:hint="eastAsia"/>
              </w:rPr>
              <w:t>0</w:t>
            </w:r>
          </w:p>
        </w:tc>
      </w:tr>
      <w:tr w:rsidR="00C02CED" w:rsidTr="00FF0C94">
        <w:tc>
          <w:tcPr>
            <w:tcW w:w="0" w:type="auto"/>
          </w:tcPr>
          <w:p w:rsidR="00C02CED" w:rsidRDefault="00C02CED" w:rsidP="009F35BB">
            <w:r>
              <w:rPr>
                <w:rFonts w:hint="eastAsia"/>
              </w:rPr>
              <w:t>10</w:t>
            </w:r>
          </w:p>
        </w:tc>
        <w:tc>
          <w:tcPr>
            <w:tcW w:w="4924" w:type="dxa"/>
          </w:tcPr>
          <w:p w:rsidR="00C02CED" w:rsidRDefault="00FF0C94" w:rsidP="009F35BB">
            <w:r>
              <w:rPr>
                <w:rFonts w:hint="eastAsia"/>
              </w:rPr>
              <w:t>我对现在毕业生求职过程很了解</w:t>
            </w:r>
          </w:p>
        </w:tc>
        <w:tc>
          <w:tcPr>
            <w:tcW w:w="3169" w:type="dxa"/>
          </w:tcPr>
          <w:p w:rsidR="00C02CED" w:rsidRDefault="00FF0C94" w:rsidP="009F35BB">
            <w:r>
              <w:rPr>
                <w:rFonts w:hint="eastAsia"/>
              </w:rPr>
              <w:t xml:space="preserve">1   </w:t>
            </w:r>
            <w:r w:rsidR="00142B8F">
              <w:rPr>
                <w:rFonts w:hint="eastAsia"/>
              </w:rPr>
              <w:t xml:space="preserve"> 2    3    4    </w:t>
            </w:r>
            <w:r>
              <w:rPr>
                <w:rFonts w:hint="eastAsia"/>
              </w:rPr>
              <w:t xml:space="preserve">5   </w:t>
            </w:r>
            <w:r w:rsidR="00142B8F">
              <w:rPr>
                <w:rFonts w:hint="eastAsia"/>
              </w:rPr>
              <w:t xml:space="preserve"> </w:t>
            </w:r>
            <w:r>
              <w:rPr>
                <w:rFonts w:hint="eastAsia"/>
              </w:rPr>
              <w:t>0</w:t>
            </w:r>
          </w:p>
        </w:tc>
      </w:tr>
      <w:tr w:rsidR="00C02CED" w:rsidTr="00FF0C94">
        <w:tc>
          <w:tcPr>
            <w:tcW w:w="0" w:type="auto"/>
          </w:tcPr>
          <w:p w:rsidR="00C02CED" w:rsidRDefault="00C02CED" w:rsidP="009F35BB">
            <w:r>
              <w:rPr>
                <w:rFonts w:hint="eastAsia"/>
              </w:rPr>
              <w:t>11</w:t>
            </w:r>
          </w:p>
        </w:tc>
        <w:tc>
          <w:tcPr>
            <w:tcW w:w="4924" w:type="dxa"/>
          </w:tcPr>
          <w:p w:rsidR="00C02CED" w:rsidRDefault="00FF0C94" w:rsidP="009F35BB">
            <w:r>
              <w:rPr>
                <w:rFonts w:hint="eastAsia"/>
              </w:rPr>
              <w:t>选择职业，与个人兴趣和个性相符最重要</w:t>
            </w:r>
          </w:p>
        </w:tc>
        <w:tc>
          <w:tcPr>
            <w:tcW w:w="3169" w:type="dxa"/>
          </w:tcPr>
          <w:p w:rsidR="00C02CED" w:rsidRDefault="00FF0C94" w:rsidP="009F35BB">
            <w:r>
              <w:rPr>
                <w:rFonts w:hint="eastAsia"/>
              </w:rPr>
              <w:t xml:space="preserve">1   </w:t>
            </w:r>
            <w:r w:rsidR="00142B8F">
              <w:rPr>
                <w:rFonts w:hint="eastAsia"/>
              </w:rPr>
              <w:t xml:space="preserve"> 2    3    </w:t>
            </w:r>
            <w:r>
              <w:rPr>
                <w:rFonts w:hint="eastAsia"/>
              </w:rPr>
              <w:t xml:space="preserve">4   </w:t>
            </w:r>
            <w:r w:rsidR="00142B8F">
              <w:rPr>
                <w:rFonts w:hint="eastAsia"/>
              </w:rPr>
              <w:t xml:space="preserve"> </w:t>
            </w:r>
            <w:r>
              <w:rPr>
                <w:rFonts w:hint="eastAsia"/>
              </w:rPr>
              <w:t xml:space="preserve">5  </w:t>
            </w:r>
            <w:r w:rsidR="00142B8F">
              <w:rPr>
                <w:rFonts w:hint="eastAsia"/>
              </w:rPr>
              <w:t xml:space="preserve">  </w:t>
            </w:r>
            <w:r>
              <w:rPr>
                <w:rFonts w:hint="eastAsia"/>
              </w:rPr>
              <w:t>0</w:t>
            </w:r>
          </w:p>
        </w:tc>
      </w:tr>
      <w:tr w:rsidR="00C02CED" w:rsidTr="00FF0C94">
        <w:tc>
          <w:tcPr>
            <w:tcW w:w="0" w:type="auto"/>
          </w:tcPr>
          <w:p w:rsidR="00C02CED" w:rsidRDefault="00C02CED" w:rsidP="009F35BB">
            <w:r>
              <w:rPr>
                <w:rFonts w:hint="eastAsia"/>
              </w:rPr>
              <w:t>12</w:t>
            </w:r>
          </w:p>
        </w:tc>
        <w:tc>
          <w:tcPr>
            <w:tcW w:w="4924" w:type="dxa"/>
          </w:tcPr>
          <w:p w:rsidR="00C02CED" w:rsidRDefault="00FF0C94" w:rsidP="009F35BB">
            <w:r>
              <w:rPr>
                <w:rFonts w:hint="eastAsia"/>
              </w:rPr>
              <w:t>选择职业，专业对口最重要</w:t>
            </w:r>
          </w:p>
        </w:tc>
        <w:tc>
          <w:tcPr>
            <w:tcW w:w="3169" w:type="dxa"/>
          </w:tcPr>
          <w:p w:rsidR="00C02CED" w:rsidRDefault="00FF0C94" w:rsidP="009F35BB">
            <w:r>
              <w:rPr>
                <w:rFonts w:hint="eastAsia"/>
              </w:rPr>
              <w:t xml:space="preserve">1  </w:t>
            </w:r>
            <w:r w:rsidR="00142B8F">
              <w:rPr>
                <w:rFonts w:hint="eastAsia"/>
              </w:rPr>
              <w:t xml:space="preserve">  2    3    4    </w:t>
            </w:r>
            <w:r>
              <w:rPr>
                <w:rFonts w:hint="eastAsia"/>
              </w:rPr>
              <w:t xml:space="preserve">5   </w:t>
            </w:r>
            <w:r w:rsidR="00142B8F">
              <w:rPr>
                <w:rFonts w:hint="eastAsia"/>
              </w:rPr>
              <w:t xml:space="preserve"> </w:t>
            </w:r>
            <w:r>
              <w:rPr>
                <w:rFonts w:hint="eastAsia"/>
              </w:rPr>
              <w:t>0</w:t>
            </w:r>
          </w:p>
        </w:tc>
      </w:tr>
      <w:tr w:rsidR="00C02CED" w:rsidTr="00FF0C94">
        <w:tc>
          <w:tcPr>
            <w:tcW w:w="0" w:type="auto"/>
          </w:tcPr>
          <w:p w:rsidR="00C02CED" w:rsidRDefault="00C02CED" w:rsidP="009F35BB">
            <w:r>
              <w:rPr>
                <w:rFonts w:hint="eastAsia"/>
              </w:rPr>
              <w:t>13</w:t>
            </w:r>
          </w:p>
        </w:tc>
        <w:tc>
          <w:tcPr>
            <w:tcW w:w="4924" w:type="dxa"/>
          </w:tcPr>
          <w:p w:rsidR="00C02CED" w:rsidRDefault="00FF0C94" w:rsidP="009F35BB">
            <w:r>
              <w:rPr>
                <w:rFonts w:hint="eastAsia"/>
              </w:rPr>
              <w:t>选择职业，社会声望最重要</w:t>
            </w:r>
          </w:p>
        </w:tc>
        <w:tc>
          <w:tcPr>
            <w:tcW w:w="3169" w:type="dxa"/>
          </w:tcPr>
          <w:p w:rsidR="00C02CED" w:rsidRDefault="00FF0C94" w:rsidP="009F35BB">
            <w:r>
              <w:rPr>
                <w:rFonts w:hint="eastAsia"/>
              </w:rPr>
              <w:t xml:space="preserve">1  </w:t>
            </w:r>
            <w:r w:rsidR="00142B8F">
              <w:rPr>
                <w:rFonts w:hint="eastAsia"/>
              </w:rPr>
              <w:t xml:space="preserve">  2    3    4    </w:t>
            </w:r>
            <w:r>
              <w:rPr>
                <w:rFonts w:hint="eastAsia"/>
              </w:rPr>
              <w:t xml:space="preserve">5   </w:t>
            </w:r>
            <w:r w:rsidR="00142B8F">
              <w:rPr>
                <w:rFonts w:hint="eastAsia"/>
              </w:rPr>
              <w:t xml:space="preserve"> </w:t>
            </w:r>
            <w:r>
              <w:rPr>
                <w:rFonts w:hint="eastAsia"/>
              </w:rPr>
              <w:t>0</w:t>
            </w:r>
          </w:p>
        </w:tc>
      </w:tr>
      <w:tr w:rsidR="00C02CED" w:rsidTr="00FF0C94">
        <w:trPr>
          <w:trHeight w:val="416"/>
        </w:trPr>
        <w:tc>
          <w:tcPr>
            <w:tcW w:w="0" w:type="auto"/>
          </w:tcPr>
          <w:p w:rsidR="00C02CED" w:rsidRDefault="00C02CED" w:rsidP="009F35BB">
            <w:r>
              <w:rPr>
                <w:rFonts w:hint="eastAsia"/>
              </w:rPr>
              <w:t>14</w:t>
            </w:r>
          </w:p>
        </w:tc>
        <w:tc>
          <w:tcPr>
            <w:tcW w:w="4924" w:type="dxa"/>
          </w:tcPr>
          <w:p w:rsidR="00FF0C94" w:rsidRDefault="00FF0C94" w:rsidP="00FF0C94">
            <w:r>
              <w:rPr>
                <w:rFonts w:hint="eastAsia"/>
              </w:rPr>
              <w:t>选择职业，</w:t>
            </w:r>
            <w:proofErr w:type="gramStart"/>
            <w:r>
              <w:rPr>
                <w:rFonts w:hint="eastAsia"/>
              </w:rPr>
              <w:t>挣钱多最重要</w:t>
            </w:r>
            <w:proofErr w:type="gramEnd"/>
            <w:r>
              <w:t xml:space="preserve"> </w:t>
            </w:r>
          </w:p>
        </w:tc>
        <w:tc>
          <w:tcPr>
            <w:tcW w:w="3169" w:type="dxa"/>
          </w:tcPr>
          <w:p w:rsidR="00C02CED" w:rsidRDefault="00FF0C94" w:rsidP="009F35BB">
            <w:r>
              <w:rPr>
                <w:rFonts w:hint="eastAsia"/>
              </w:rPr>
              <w:t xml:space="preserve">1   </w:t>
            </w:r>
            <w:r w:rsidR="00142B8F">
              <w:rPr>
                <w:rFonts w:hint="eastAsia"/>
              </w:rPr>
              <w:t xml:space="preserve"> 2    3    4    </w:t>
            </w:r>
            <w:r>
              <w:rPr>
                <w:rFonts w:hint="eastAsia"/>
              </w:rPr>
              <w:t xml:space="preserve">5   </w:t>
            </w:r>
            <w:r w:rsidR="008F0CB3">
              <w:rPr>
                <w:rFonts w:hint="eastAsia"/>
              </w:rPr>
              <w:t xml:space="preserve"> </w:t>
            </w:r>
            <w:r>
              <w:rPr>
                <w:rFonts w:hint="eastAsia"/>
              </w:rPr>
              <w:t>0</w:t>
            </w:r>
          </w:p>
        </w:tc>
      </w:tr>
      <w:tr w:rsidR="00C02CED" w:rsidTr="00FF0C94">
        <w:trPr>
          <w:trHeight w:val="416"/>
        </w:trPr>
        <w:tc>
          <w:tcPr>
            <w:tcW w:w="0" w:type="auto"/>
          </w:tcPr>
          <w:p w:rsidR="00C02CED" w:rsidRDefault="00C02CED" w:rsidP="009F35BB">
            <w:r>
              <w:rPr>
                <w:rFonts w:hint="eastAsia"/>
              </w:rPr>
              <w:t>15</w:t>
            </w:r>
          </w:p>
        </w:tc>
        <w:tc>
          <w:tcPr>
            <w:tcW w:w="4924" w:type="dxa"/>
          </w:tcPr>
          <w:p w:rsidR="00C02CED" w:rsidRDefault="00FF0C94" w:rsidP="009F35BB">
            <w:r>
              <w:rPr>
                <w:rFonts w:hint="eastAsia"/>
              </w:rPr>
              <w:t>选择职业，有个人发展空间最重要</w:t>
            </w:r>
          </w:p>
        </w:tc>
        <w:tc>
          <w:tcPr>
            <w:tcW w:w="3169" w:type="dxa"/>
          </w:tcPr>
          <w:p w:rsidR="00C02CED" w:rsidRDefault="00FF0C94" w:rsidP="009F35BB">
            <w:r>
              <w:rPr>
                <w:rFonts w:hint="eastAsia"/>
              </w:rPr>
              <w:t xml:space="preserve">1   </w:t>
            </w:r>
            <w:r w:rsidR="00142B8F">
              <w:rPr>
                <w:rFonts w:hint="eastAsia"/>
              </w:rPr>
              <w:t xml:space="preserve"> 2    3    4    </w:t>
            </w:r>
            <w:r>
              <w:rPr>
                <w:rFonts w:hint="eastAsia"/>
              </w:rPr>
              <w:t xml:space="preserve">5   </w:t>
            </w:r>
            <w:r w:rsidR="008F0CB3">
              <w:rPr>
                <w:rFonts w:hint="eastAsia"/>
              </w:rPr>
              <w:t xml:space="preserve"> </w:t>
            </w:r>
            <w:r>
              <w:rPr>
                <w:rFonts w:hint="eastAsia"/>
              </w:rPr>
              <w:t>0</w:t>
            </w:r>
          </w:p>
        </w:tc>
      </w:tr>
      <w:tr w:rsidR="00C02CED" w:rsidTr="00FF0C94">
        <w:trPr>
          <w:trHeight w:val="422"/>
        </w:trPr>
        <w:tc>
          <w:tcPr>
            <w:tcW w:w="0" w:type="auto"/>
          </w:tcPr>
          <w:p w:rsidR="00C02CED" w:rsidRDefault="00C02CED" w:rsidP="009F35BB">
            <w:r>
              <w:rPr>
                <w:rFonts w:hint="eastAsia"/>
              </w:rPr>
              <w:t>16</w:t>
            </w:r>
          </w:p>
        </w:tc>
        <w:tc>
          <w:tcPr>
            <w:tcW w:w="4924" w:type="dxa"/>
          </w:tcPr>
          <w:p w:rsidR="00C02CED" w:rsidRDefault="00FF0C94" w:rsidP="009F35BB">
            <w:r>
              <w:rPr>
                <w:rFonts w:hint="eastAsia"/>
              </w:rPr>
              <w:t>在校学习成绩与未来工作关系密切</w:t>
            </w:r>
          </w:p>
        </w:tc>
        <w:tc>
          <w:tcPr>
            <w:tcW w:w="3169" w:type="dxa"/>
          </w:tcPr>
          <w:p w:rsidR="00C02CED" w:rsidRDefault="00FF0C94" w:rsidP="009F35BB">
            <w:r>
              <w:rPr>
                <w:rFonts w:hint="eastAsia"/>
              </w:rPr>
              <w:t xml:space="preserve">1   </w:t>
            </w:r>
            <w:r w:rsidR="00142B8F">
              <w:rPr>
                <w:rFonts w:hint="eastAsia"/>
              </w:rPr>
              <w:t xml:space="preserve"> 2    3    4    </w:t>
            </w:r>
            <w:r>
              <w:rPr>
                <w:rFonts w:hint="eastAsia"/>
              </w:rPr>
              <w:t xml:space="preserve">5   </w:t>
            </w:r>
            <w:r w:rsidR="008F0CB3">
              <w:rPr>
                <w:rFonts w:hint="eastAsia"/>
              </w:rPr>
              <w:t xml:space="preserve"> </w:t>
            </w:r>
            <w:r>
              <w:rPr>
                <w:rFonts w:hint="eastAsia"/>
              </w:rPr>
              <w:t>0</w:t>
            </w:r>
          </w:p>
        </w:tc>
      </w:tr>
    </w:tbl>
    <w:p w:rsidR="00FF0C94" w:rsidRDefault="00FF0C94" w:rsidP="009F35BB">
      <w:pPr>
        <w:ind w:firstLine="420"/>
      </w:pPr>
      <w:r>
        <w:rPr>
          <w:rFonts w:hint="eastAsia"/>
        </w:rPr>
        <w:t>收回有效问卷</w:t>
      </w:r>
      <w:r>
        <w:rPr>
          <w:rFonts w:hint="eastAsia"/>
        </w:rPr>
        <w:t>919</w:t>
      </w:r>
      <w:r>
        <w:rPr>
          <w:rFonts w:hint="eastAsia"/>
        </w:rPr>
        <w:t>份。具体数据在可下载的压缩包中，文件名为“大学生职业生涯规划</w:t>
      </w:r>
      <w:r>
        <w:rPr>
          <w:rFonts w:hint="eastAsia"/>
        </w:rPr>
        <w:t>.</w:t>
      </w:r>
      <w:proofErr w:type="spellStart"/>
      <w:r>
        <w:rPr>
          <w:rFonts w:hint="eastAsia"/>
        </w:rPr>
        <w:t>sav</w:t>
      </w:r>
      <w:proofErr w:type="spellEnd"/>
      <w:r>
        <w:rPr>
          <w:rFonts w:hint="eastAsia"/>
        </w:rPr>
        <w:t>”</w:t>
      </w:r>
      <w:r w:rsidR="00A65217">
        <w:rPr>
          <w:rFonts w:hint="eastAsia"/>
        </w:rPr>
        <w:t>。</w:t>
      </w:r>
    </w:p>
    <w:p w:rsidR="00A65217" w:rsidRDefault="00A65217" w:rsidP="009F35BB">
      <w:pPr>
        <w:ind w:firstLine="420"/>
      </w:pPr>
      <w:r>
        <w:rPr>
          <w:rFonts w:hint="eastAsia"/>
        </w:rPr>
        <w:t>以上为一份原始数据。在</w:t>
      </w:r>
      <w:r>
        <w:rPr>
          <w:rFonts w:hint="eastAsia"/>
        </w:rPr>
        <w:t>SPSS</w:t>
      </w:r>
      <w:r>
        <w:rPr>
          <w:rFonts w:hint="eastAsia"/>
        </w:rPr>
        <w:t>数据编辑器窗口中，一行存储一份问卷数据，是一个个案。在该例中，多少份问卷就有多少行，</w:t>
      </w:r>
      <w:r>
        <w:rPr>
          <w:rFonts w:hint="eastAsia"/>
        </w:rPr>
        <w:t>919</w:t>
      </w:r>
      <w:r>
        <w:rPr>
          <w:rFonts w:hint="eastAsia"/>
        </w:rPr>
        <w:t>份问卷就有</w:t>
      </w:r>
      <w:r>
        <w:rPr>
          <w:rFonts w:hint="eastAsia"/>
        </w:rPr>
        <w:t>919</w:t>
      </w:r>
      <w:r>
        <w:rPr>
          <w:rFonts w:hint="eastAsia"/>
        </w:rPr>
        <w:t>行数据，即有</w:t>
      </w:r>
      <w:r>
        <w:rPr>
          <w:rFonts w:hint="eastAsia"/>
        </w:rPr>
        <w:t>919</w:t>
      </w:r>
      <w:r>
        <w:rPr>
          <w:rFonts w:hint="eastAsia"/>
        </w:rPr>
        <w:t>个个案。</w:t>
      </w:r>
      <w:r>
        <w:rPr>
          <w:rFonts w:hint="eastAsia"/>
        </w:rPr>
        <w:t>SPSS</w:t>
      </w:r>
      <w:r>
        <w:rPr>
          <w:rFonts w:hint="eastAsia"/>
        </w:rPr>
        <w:t>中的一列对应一个问卷问题，是一个变量，</w:t>
      </w:r>
      <w:r w:rsidR="00441168">
        <w:rPr>
          <w:rFonts w:hint="eastAsia"/>
        </w:rPr>
        <w:t>每个变量都有变量名。</w:t>
      </w:r>
      <w:r w:rsidR="00AF3201">
        <w:rPr>
          <w:rFonts w:hint="eastAsia"/>
        </w:rPr>
        <w:t>图</w:t>
      </w:r>
      <w:r w:rsidR="00441168">
        <w:rPr>
          <w:rFonts w:hint="eastAsia"/>
        </w:rPr>
        <w:t>1</w:t>
      </w:r>
      <w:r w:rsidR="00AF3201">
        <w:rPr>
          <w:rFonts w:hint="eastAsia"/>
        </w:rPr>
        <w:t>-</w:t>
      </w:r>
      <w:r w:rsidR="00441168">
        <w:rPr>
          <w:rFonts w:hint="eastAsia"/>
        </w:rPr>
        <w:t>4</w:t>
      </w:r>
      <w:r w:rsidR="00C065B2">
        <w:rPr>
          <w:rFonts w:hint="eastAsia"/>
        </w:rPr>
        <w:t>为该份调查数据</w:t>
      </w:r>
      <w:r w:rsidR="00C065B2">
        <w:rPr>
          <w:rFonts w:hint="eastAsia"/>
        </w:rPr>
        <w:t>SPSS</w:t>
      </w:r>
      <w:r w:rsidR="00C065B2">
        <w:rPr>
          <w:rFonts w:hint="eastAsia"/>
        </w:rPr>
        <w:t>数据编辑器窗口</w:t>
      </w:r>
      <w:r w:rsidR="00AF3201">
        <w:rPr>
          <w:rFonts w:hint="eastAsia"/>
        </w:rPr>
        <w:t>的数据视图中的组织方式。</w:t>
      </w:r>
    </w:p>
    <w:p w:rsidR="00441168" w:rsidRDefault="00441168" w:rsidP="009F35BB">
      <w:pPr>
        <w:ind w:firstLine="420"/>
      </w:pPr>
      <w:r>
        <w:rPr>
          <w:rFonts w:hint="eastAsia"/>
        </w:rPr>
        <w:t>图</w:t>
      </w:r>
      <w:r>
        <w:rPr>
          <w:rFonts w:hint="eastAsia"/>
        </w:rPr>
        <w:t>1-4</w:t>
      </w:r>
    </w:p>
    <w:p w:rsidR="00441168" w:rsidRDefault="009F4C82" w:rsidP="009F35BB">
      <w:pPr>
        <w:ind w:firstLine="420"/>
      </w:pPr>
      <w:r>
        <w:rPr>
          <w:noProof/>
        </w:rPr>
        <w:drawing>
          <wp:inline distT="0" distB="0" distL="0" distR="0">
            <wp:extent cx="5276850" cy="3530600"/>
            <wp:effectExtent l="1905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srcRect/>
                    <a:stretch>
                      <a:fillRect/>
                    </a:stretch>
                  </pic:blipFill>
                  <pic:spPr bwMode="auto">
                    <a:xfrm>
                      <a:off x="0" y="0"/>
                      <a:ext cx="5276850" cy="3530600"/>
                    </a:xfrm>
                    <a:prstGeom prst="rect">
                      <a:avLst/>
                    </a:prstGeom>
                    <a:noFill/>
                    <a:ln w="9525">
                      <a:noFill/>
                      <a:miter lim="800000"/>
                      <a:headEnd/>
                      <a:tailEnd/>
                    </a:ln>
                  </pic:spPr>
                </pic:pic>
              </a:graphicData>
            </a:graphic>
          </wp:inline>
        </w:drawing>
      </w:r>
    </w:p>
    <w:p w:rsidR="00AF3201" w:rsidRDefault="00AF3201" w:rsidP="009F35BB">
      <w:pPr>
        <w:ind w:firstLine="420"/>
      </w:pPr>
      <w:r>
        <w:rPr>
          <w:rFonts w:hint="eastAsia"/>
        </w:rPr>
        <w:t>（二）计数数据的组织方式</w:t>
      </w:r>
    </w:p>
    <w:p w:rsidR="00AF3201" w:rsidRDefault="00AF3201" w:rsidP="009F35BB">
      <w:pPr>
        <w:ind w:firstLine="420"/>
      </w:pPr>
      <w:r>
        <w:rPr>
          <w:rFonts w:hint="eastAsia"/>
        </w:rPr>
        <w:t>如果所采集的数据不是原始的调查问卷数据，而是经过分组汇总后的计数数据。</w:t>
      </w:r>
    </w:p>
    <w:p w:rsidR="004D5579" w:rsidRDefault="004D5579" w:rsidP="009F35BB">
      <w:pPr>
        <w:ind w:firstLine="420"/>
      </w:pPr>
      <w:r>
        <w:rPr>
          <w:rFonts w:hint="eastAsia"/>
        </w:rPr>
        <w:t>案例</w:t>
      </w:r>
      <w:r>
        <w:rPr>
          <w:rFonts w:hint="eastAsia"/>
        </w:rPr>
        <w:t>1-2</w:t>
      </w:r>
    </w:p>
    <w:p w:rsidR="00FE3B7F" w:rsidRDefault="00FE3B7F" w:rsidP="009F35BB">
      <w:pPr>
        <w:ind w:firstLine="420"/>
      </w:pPr>
      <w:r>
        <w:rPr>
          <w:rFonts w:hint="eastAsia"/>
        </w:rPr>
        <w:t>在研究血压和年龄的关系是汇总得到如表</w:t>
      </w:r>
      <w:r w:rsidR="002C65E4">
        <w:rPr>
          <w:rFonts w:hint="eastAsia"/>
        </w:rPr>
        <w:t>1-8</w:t>
      </w:r>
      <w:r w:rsidR="00DE798C">
        <w:rPr>
          <w:rFonts w:hint="eastAsia"/>
        </w:rPr>
        <w:t>所示的数据。其中，年龄的分组值分别为</w:t>
      </w:r>
      <w:r w:rsidR="00DE798C">
        <w:rPr>
          <w:rFonts w:hint="eastAsia"/>
        </w:rPr>
        <w:t>1</w:t>
      </w:r>
      <w:r w:rsidR="002C65E4" w:rsidRPr="002C65E4">
        <w:rPr>
          <w:rFonts w:asciiTheme="minorEastAsia" w:hAnsiTheme="minorEastAsia" w:hint="eastAsia"/>
        </w:rPr>
        <w:t>～</w:t>
      </w:r>
      <w:r w:rsidR="00DE798C">
        <w:rPr>
          <w:rFonts w:hint="eastAsia"/>
        </w:rPr>
        <w:t>3</w:t>
      </w:r>
      <w:r w:rsidR="00DE798C">
        <w:rPr>
          <w:rFonts w:hint="eastAsia"/>
        </w:rPr>
        <w:t>，依次代表</w:t>
      </w:r>
      <w:r w:rsidR="00DE798C">
        <w:rPr>
          <w:rFonts w:hint="eastAsia"/>
        </w:rPr>
        <w:t>30</w:t>
      </w:r>
      <w:r w:rsidR="00DE798C">
        <w:rPr>
          <w:rFonts w:hint="eastAsia"/>
        </w:rPr>
        <w:t>岁以下、</w:t>
      </w:r>
      <w:r w:rsidR="00DE798C">
        <w:rPr>
          <w:rFonts w:hint="eastAsia"/>
        </w:rPr>
        <w:t>30</w:t>
      </w:r>
      <w:r w:rsidR="002C65E4" w:rsidRPr="002C65E4">
        <w:rPr>
          <w:rFonts w:asciiTheme="minorEastAsia" w:hAnsiTheme="minorEastAsia" w:hint="eastAsia"/>
        </w:rPr>
        <w:t>～</w:t>
      </w:r>
      <w:r w:rsidR="00DE798C">
        <w:rPr>
          <w:rFonts w:hint="eastAsia"/>
        </w:rPr>
        <w:t>49</w:t>
      </w:r>
      <w:r w:rsidR="00DE798C">
        <w:rPr>
          <w:rFonts w:hint="eastAsia"/>
        </w:rPr>
        <w:t>岁、</w:t>
      </w:r>
      <w:r w:rsidR="00DE798C">
        <w:rPr>
          <w:rFonts w:hint="eastAsia"/>
        </w:rPr>
        <w:t>50</w:t>
      </w:r>
      <w:r w:rsidR="00DE798C">
        <w:rPr>
          <w:rFonts w:hint="eastAsia"/>
        </w:rPr>
        <w:t>岁以上。血压用</w:t>
      </w:r>
      <w:r w:rsidR="00DE798C">
        <w:rPr>
          <w:rFonts w:hint="eastAsia"/>
        </w:rPr>
        <w:t>1</w:t>
      </w:r>
      <w:r w:rsidR="00D46860" w:rsidRPr="00D46860">
        <w:rPr>
          <w:rFonts w:asciiTheme="minorEastAsia" w:hAnsiTheme="minorEastAsia" w:hint="eastAsia"/>
        </w:rPr>
        <w:t>～</w:t>
      </w:r>
      <w:r w:rsidR="00DE798C">
        <w:rPr>
          <w:rFonts w:hint="eastAsia"/>
        </w:rPr>
        <w:t>3</w:t>
      </w:r>
      <w:r w:rsidR="00DE798C">
        <w:rPr>
          <w:rFonts w:hint="eastAsia"/>
        </w:rPr>
        <w:t>依次表示低血压、正常、</w:t>
      </w:r>
      <w:r w:rsidR="00DE798C">
        <w:rPr>
          <w:rFonts w:hint="eastAsia"/>
        </w:rPr>
        <w:lastRenderedPageBreak/>
        <w:t>高血压。数据文件在可供下载的压缩包中，文件名为“血压和年龄</w:t>
      </w:r>
      <w:r w:rsidR="00DE798C">
        <w:rPr>
          <w:rFonts w:hint="eastAsia"/>
        </w:rPr>
        <w:t>.</w:t>
      </w:r>
      <w:proofErr w:type="spellStart"/>
      <w:r w:rsidR="00DE798C">
        <w:rPr>
          <w:rFonts w:hint="eastAsia"/>
        </w:rPr>
        <w:t>sav</w:t>
      </w:r>
      <w:proofErr w:type="spellEnd"/>
      <w:r w:rsidR="00DE798C">
        <w:rPr>
          <w:rFonts w:hint="eastAsia"/>
        </w:rPr>
        <w:t>”。</w:t>
      </w:r>
    </w:p>
    <w:p w:rsidR="00DE798C" w:rsidRDefault="000D7393" w:rsidP="009F35BB">
      <w:pPr>
        <w:ind w:firstLine="420"/>
      </w:pPr>
      <w:r>
        <w:rPr>
          <w:rFonts w:hint="eastAsia"/>
        </w:rPr>
        <w:t>表</w:t>
      </w:r>
      <w:r>
        <w:rPr>
          <w:rFonts w:hint="eastAsia"/>
        </w:rPr>
        <w:t>1-8</w:t>
      </w:r>
      <w:r w:rsidR="00DE798C">
        <w:rPr>
          <w:rFonts w:hint="eastAsia"/>
        </w:rPr>
        <w:t xml:space="preserve">                           </w:t>
      </w:r>
      <w:r w:rsidR="00DE798C">
        <w:rPr>
          <w:rFonts w:hint="eastAsia"/>
        </w:rPr>
        <w:t>计数数据举例</w:t>
      </w:r>
    </w:p>
    <w:tbl>
      <w:tblPr>
        <w:tblStyle w:val="a4"/>
        <w:tblW w:w="7479" w:type="dxa"/>
        <w:tblLook w:val="04A0" w:firstRow="1" w:lastRow="0" w:firstColumn="1" w:lastColumn="0" w:noHBand="0" w:noVBand="1"/>
      </w:tblPr>
      <w:tblGrid>
        <w:gridCol w:w="852"/>
        <w:gridCol w:w="1808"/>
        <w:gridCol w:w="1276"/>
        <w:gridCol w:w="1559"/>
        <w:gridCol w:w="1984"/>
      </w:tblGrid>
      <w:tr w:rsidR="00243570" w:rsidTr="001F472C">
        <w:tc>
          <w:tcPr>
            <w:tcW w:w="2660" w:type="dxa"/>
            <w:gridSpan w:val="2"/>
            <w:vMerge w:val="restart"/>
          </w:tcPr>
          <w:p w:rsidR="00243570" w:rsidRDefault="00243570" w:rsidP="009F35BB"/>
        </w:tc>
        <w:tc>
          <w:tcPr>
            <w:tcW w:w="4819" w:type="dxa"/>
            <w:gridSpan w:val="3"/>
          </w:tcPr>
          <w:p w:rsidR="00243570" w:rsidRDefault="00243570" w:rsidP="00243570">
            <w:pPr>
              <w:jc w:val="center"/>
            </w:pPr>
            <w:r>
              <w:rPr>
                <w:rFonts w:hint="eastAsia"/>
              </w:rPr>
              <w:t>血压</w:t>
            </w:r>
          </w:p>
        </w:tc>
      </w:tr>
      <w:tr w:rsidR="00302341" w:rsidTr="00302341">
        <w:tc>
          <w:tcPr>
            <w:tcW w:w="2660" w:type="dxa"/>
            <w:gridSpan w:val="2"/>
            <w:vMerge/>
          </w:tcPr>
          <w:p w:rsidR="00302341" w:rsidRDefault="00302341" w:rsidP="009F35BB"/>
        </w:tc>
        <w:tc>
          <w:tcPr>
            <w:tcW w:w="1276" w:type="dxa"/>
          </w:tcPr>
          <w:p w:rsidR="00302341" w:rsidRDefault="00302341" w:rsidP="00243570">
            <w:pPr>
              <w:jc w:val="center"/>
            </w:pPr>
            <w:r>
              <w:rPr>
                <w:rFonts w:hint="eastAsia"/>
              </w:rPr>
              <w:t>低血压（</w:t>
            </w:r>
            <w:r>
              <w:rPr>
                <w:rFonts w:hint="eastAsia"/>
              </w:rPr>
              <w:t>1</w:t>
            </w:r>
            <w:r>
              <w:rPr>
                <w:rFonts w:hint="eastAsia"/>
              </w:rPr>
              <w:t>）</w:t>
            </w:r>
          </w:p>
        </w:tc>
        <w:tc>
          <w:tcPr>
            <w:tcW w:w="1559" w:type="dxa"/>
          </w:tcPr>
          <w:p w:rsidR="00302341" w:rsidRDefault="00302341" w:rsidP="00243570">
            <w:pPr>
              <w:jc w:val="center"/>
            </w:pPr>
            <w:r>
              <w:rPr>
                <w:rFonts w:hint="eastAsia"/>
              </w:rPr>
              <w:t>正常（</w:t>
            </w:r>
            <w:r>
              <w:rPr>
                <w:rFonts w:hint="eastAsia"/>
              </w:rPr>
              <w:t>2</w:t>
            </w:r>
            <w:r>
              <w:rPr>
                <w:rFonts w:hint="eastAsia"/>
              </w:rPr>
              <w:t>）</w:t>
            </w:r>
          </w:p>
        </w:tc>
        <w:tc>
          <w:tcPr>
            <w:tcW w:w="1984" w:type="dxa"/>
          </w:tcPr>
          <w:p w:rsidR="00302341" w:rsidRDefault="00302341" w:rsidP="00243570">
            <w:pPr>
              <w:jc w:val="center"/>
            </w:pPr>
            <w:r>
              <w:rPr>
                <w:rFonts w:hint="eastAsia"/>
              </w:rPr>
              <w:t>高血压（</w:t>
            </w:r>
            <w:r>
              <w:rPr>
                <w:rFonts w:hint="eastAsia"/>
              </w:rPr>
              <w:t>3</w:t>
            </w:r>
            <w:r>
              <w:rPr>
                <w:rFonts w:hint="eastAsia"/>
              </w:rPr>
              <w:t>）</w:t>
            </w:r>
          </w:p>
        </w:tc>
      </w:tr>
      <w:tr w:rsidR="00302341" w:rsidTr="00302341">
        <w:tc>
          <w:tcPr>
            <w:tcW w:w="852" w:type="dxa"/>
            <w:vMerge w:val="restart"/>
          </w:tcPr>
          <w:p w:rsidR="00302341" w:rsidRDefault="00302341" w:rsidP="009F35BB"/>
          <w:p w:rsidR="00302341" w:rsidRDefault="00302341" w:rsidP="009F35BB">
            <w:r>
              <w:rPr>
                <w:rFonts w:hint="eastAsia"/>
              </w:rPr>
              <w:t>年龄</w:t>
            </w:r>
          </w:p>
        </w:tc>
        <w:tc>
          <w:tcPr>
            <w:tcW w:w="1808" w:type="dxa"/>
          </w:tcPr>
          <w:p w:rsidR="00302341" w:rsidRDefault="00302341" w:rsidP="009F35BB">
            <w:r>
              <w:rPr>
                <w:rFonts w:hint="eastAsia"/>
              </w:rPr>
              <w:t>30</w:t>
            </w:r>
            <w:r>
              <w:rPr>
                <w:rFonts w:hint="eastAsia"/>
              </w:rPr>
              <w:t>岁以下（</w:t>
            </w:r>
            <w:r>
              <w:rPr>
                <w:rFonts w:hint="eastAsia"/>
              </w:rPr>
              <w:t>1</w:t>
            </w:r>
            <w:r>
              <w:rPr>
                <w:rFonts w:hint="eastAsia"/>
              </w:rPr>
              <w:t>）</w:t>
            </w:r>
          </w:p>
        </w:tc>
        <w:tc>
          <w:tcPr>
            <w:tcW w:w="1276" w:type="dxa"/>
          </w:tcPr>
          <w:p w:rsidR="00302341" w:rsidRDefault="00302341" w:rsidP="00243570">
            <w:pPr>
              <w:jc w:val="center"/>
            </w:pPr>
            <w:r>
              <w:rPr>
                <w:rFonts w:hint="eastAsia"/>
              </w:rPr>
              <w:t>27</w:t>
            </w:r>
          </w:p>
        </w:tc>
        <w:tc>
          <w:tcPr>
            <w:tcW w:w="1559" w:type="dxa"/>
          </w:tcPr>
          <w:p w:rsidR="00302341" w:rsidRDefault="00302341" w:rsidP="00243570">
            <w:pPr>
              <w:jc w:val="center"/>
            </w:pPr>
            <w:r>
              <w:rPr>
                <w:rFonts w:hint="eastAsia"/>
              </w:rPr>
              <w:t>48</w:t>
            </w:r>
          </w:p>
        </w:tc>
        <w:tc>
          <w:tcPr>
            <w:tcW w:w="1984" w:type="dxa"/>
          </w:tcPr>
          <w:p w:rsidR="00302341" w:rsidRDefault="00302341" w:rsidP="00243570">
            <w:pPr>
              <w:jc w:val="center"/>
            </w:pPr>
            <w:r>
              <w:rPr>
                <w:rFonts w:hint="eastAsia"/>
              </w:rPr>
              <w:t>23</w:t>
            </w:r>
          </w:p>
        </w:tc>
      </w:tr>
      <w:tr w:rsidR="00302341" w:rsidTr="00302341">
        <w:tc>
          <w:tcPr>
            <w:tcW w:w="852" w:type="dxa"/>
            <w:vMerge/>
          </w:tcPr>
          <w:p w:rsidR="00302341" w:rsidRDefault="00302341" w:rsidP="009F35BB"/>
        </w:tc>
        <w:tc>
          <w:tcPr>
            <w:tcW w:w="1808" w:type="dxa"/>
          </w:tcPr>
          <w:p w:rsidR="00302341" w:rsidRDefault="00302341" w:rsidP="009F35BB">
            <w:r>
              <w:rPr>
                <w:rFonts w:hint="eastAsia"/>
              </w:rPr>
              <w:t>30~49</w:t>
            </w:r>
            <w:r w:rsidR="00A063EE">
              <w:rPr>
                <w:rFonts w:hint="eastAsia"/>
              </w:rPr>
              <w:t>岁</w:t>
            </w:r>
            <w:r>
              <w:rPr>
                <w:rFonts w:hint="eastAsia"/>
              </w:rPr>
              <w:t>（</w:t>
            </w:r>
            <w:r>
              <w:rPr>
                <w:rFonts w:hint="eastAsia"/>
              </w:rPr>
              <w:t>1</w:t>
            </w:r>
            <w:r>
              <w:rPr>
                <w:rFonts w:hint="eastAsia"/>
              </w:rPr>
              <w:t>）</w:t>
            </w:r>
          </w:p>
        </w:tc>
        <w:tc>
          <w:tcPr>
            <w:tcW w:w="1276" w:type="dxa"/>
          </w:tcPr>
          <w:p w:rsidR="00302341" w:rsidRDefault="00302341" w:rsidP="00243570">
            <w:pPr>
              <w:jc w:val="center"/>
            </w:pPr>
            <w:r>
              <w:rPr>
                <w:rFonts w:hint="eastAsia"/>
              </w:rPr>
              <w:t>37</w:t>
            </w:r>
          </w:p>
        </w:tc>
        <w:tc>
          <w:tcPr>
            <w:tcW w:w="1559" w:type="dxa"/>
          </w:tcPr>
          <w:p w:rsidR="00302341" w:rsidRDefault="00302341" w:rsidP="00243570">
            <w:pPr>
              <w:jc w:val="center"/>
            </w:pPr>
            <w:r>
              <w:rPr>
                <w:rFonts w:hint="eastAsia"/>
              </w:rPr>
              <w:t>91</w:t>
            </w:r>
          </w:p>
        </w:tc>
        <w:tc>
          <w:tcPr>
            <w:tcW w:w="1984" w:type="dxa"/>
          </w:tcPr>
          <w:p w:rsidR="00302341" w:rsidRDefault="00302341" w:rsidP="00243570">
            <w:pPr>
              <w:jc w:val="center"/>
            </w:pPr>
            <w:r>
              <w:rPr>
                <w:rFonts w:hint="eastAsia"/>
              </w:rPr>
              <w:t>51</w:t>
            </w:r>
          </w:p>
        </w:tc>
      </w:tr>
      <w:tr w:rsidR="00302341" w:rsidTr="00302341">
        <w:tc>
          <w:tcPr>
            <w:tcW w:w="852" w:type="dxa"/>
            <w:vMerge/>
          </w:tcPr>
          <w:p w:rsidR="00302341" w:rsidRDefault="00302341" w:rsidP="009F35BB"/>
        </w:tc>
        <w:tc>
          <w:tcPr>
            <w:tcW w:w="1808" w:type="dxa"/>
          </w:tcPr>
          <w:p w:rsidR="00302341" w:rsidRDefault="00302341" w:rsidP="009F35BB">
            <w:r>
              <w:rPr>
                <w:rFonts w:hint="eastAsia"/>
              </w:rPr>
              <w:t>50</w:t>
            </w:r>
            <w:r>
              <w:rPr>
                <w:rFonts w:hint="eastAsia"/>
              </w:rPr>
              <w:t>岁以上（</w:t>
            </w:r>
            <w:r>
              <w:rPr>
                <w:rFonts w:hint="eastAsia"/>
              </w:rPr>
              <w:t>3</w:t>
            </w:r>
            <w:r>
              <w:rPr>
                <w:rFonts w:hint="eastAsia"/>
              </w:rPr>
              <w:t>）</w:t>
            </w:r>
          </w:p>
        </w:tc>
        <w:tc>
          <w:tcPr>
            <w:tcW w:w="1276" w:type="dxa"/>
          </w:tcPr>
          <w:p w:rsidR="00302341" w:rsidRDefault="00302341" w:rsidP="00243570">
            <w:pPr>
              <w:jc w:val="center"/>
            </w:pPr>
            <w:r>
              <w:rPr>
                <w:rFonts w:hint="eastAsia"/>
              </w:rPr>
              <w:t>31</w:t>
            </w:r>
          </w:p>
        </w:tc>
        <w:tc>
          <w:tcPr>
            <w:tcW w:w="1559" w:type="dxa"/>
          </w:tcPr>
          <w:p w:rsidR="00302341" w:rsidRDefault="00302341" w:rsidP="00243570">
            <w:pPr>
              <w:jc w:val="center"/>
            </w:pPr>
            <w:r>
              <w:rPr>
                <w:rFonts w:hint="eastAsia"/>
              </w:rPr>
              <w:t>93</w:t>
            </w:r>
          </w:p>
        </w:tc>
        <w:tc>
          <w:tcPr>
            <w:tcW w:w="1984" w:type="dxa"/>
          </w:tcPr>
          <w:p w:rsidR="00302341" w:rsidRDefault="00302341" w:rsidP="00243570">
            <w:pPr>
              <w:jc w:val="center"/>
            </w:pPr>
            <w:r>
              <w:rPr>
                <w:rFonts w:hint="eastAsia"/>
              </w:rPr>
              <w:t>73</w:t>
            </w:r>
          </w:p>
        </w:tc>
      </w:tr>
    </w:tbl>
    <w:p w:rsidR="00302341" w:rsidRDefault="00035C8D" w:rsidP="009F35BB">
      <w:pPr>
        <w:ind w:firstLine="420"/>
      </w:pPr>
      <w:r>
        <w:rPr>
          <w:rFonts w:hint="eastAsia"/>
        </w:rPr>
        <w:t>表</w:t>
      </w:r>
      <w:r w:rsidR="000D7393">
        <w:rPr>
          <w:rFonts w:hint="eastAsia"/>
        </w:rPr>
        <w:t>1-8</w:t>
      </w:r>
      <w:r w:rsidR="000D7393">
        <w:rPr>
          <w:rFonts w:hint="eastAsia"/>
        </w:rPr>
        <w:t>的数据就是一份汇总后的计数数据</w:t>
      </w:r>
      <w:r w:rsidR="00D46860">
        <w:rPr>
          <w:rFonts w:hint="eastAsia"/>
        </w:rPr>
        <w:t>，</w:t>
      </w:r>
      <w:r w:rsidR="00FC262C">
        <w:rPr>
          <w:rFonts w:hint="eastAsia"/>
        </w:rPr>
        <w:t>而非原始数据。在</w:t>
      </w:r>
      <w:r w:rsidR="00FC262C">
        <w:rPr>
          <w:rFonts w:hint="eastAsia"/>
        </w:rPr>
        <w:t>SPSS</w:t>
      </w:r>
      <w:r w:rsidR="00FC262C">
        <w:rPr>
          <w:rFonts w:hint="eastAsia"/>
        </w:rPr>
        <w:t>中该类数据应</w:t>
      </w:r>
      <w:r w:rsidR="009B01C5">
        <w:rPr>
          <w:rFonts w:hint="eastAsia"/>
        </w:rPr>
        <w:t>按计数数据的组</w:t>
      </w:r>
      <w:r>
        <w:rPr>
          <w:rFonts w:hint="eastAsia"/>
        </w:rPr>
        <w:t>织方式组织，如图</w:t>
      </w:r>
      <w:r>
        <w:rPr>
          <w:rFonts w:hint="eastAsia"/>
        </w:rPr>
        <w:t>1-5</w:t>
      </w:r>
      <w:r>
        <w:rPr>
          <w:rFonts w:hint="eastAsia"/>
        </w:rPr>
        <w:t>所示。</w:t>
      </w:r>
    </w:p>
    <w:p w:rsidR="00035C8D" w:rsidRDefault="00035C8D" w:rsidP="009F35BB">
      <w:pPr>
        <w:ind w:firstLine="420"/>
      </w:pPr>
      <w:r>
        <w:rPr>
          <w:rFonts w:hint="eastAsia"/>
        </w:rPr>
        <w:t>图</w:t>
      </w:r>
      <w:r>
        <w:rPr>
          <w:rFonts w:hint="eastAsia"/>
        </w:rPr>
        <w:t>1-5</w:t>
      </w:r>
    </w:p>
    <w:p w:rsidR="00035C8D" w:rsidRDefault="009F4C82" w:rsidP="009F35BB">
      <w:pPr>
        <w:ind w:firstLine="420"/>
      </w:pPr>
      <w:r>
        <w:rPr>
          <w:noProof/>
        </w:rPr>
        <w:drawing>
          <wp:inline distT="0" distB="0" distL="0" distR="0">
            <wp:extent cx="5270500" cy="4464050"/>
            <wp:effectExtent l="19050" t="0" r="6350"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5270500" cy="4464050"/>
                    </a:xfrm>
                    <a:prstGeom prst="rect">
                      <a:avLst/>
                    </a:prstGeom>
                    <a:noFill/>
                    <a:ln w="9525">
                      <a:noFill/>
                      <a:miter lim="800000"/>
                      <a:headEnd/>
                      <a:tailEnd/>
                    </a:ln>
                  </pic:spPr>
                </pic:pic>
              </a:graphicData>
            </a:graphic>
          </wp:inline>
        </w:drawing>
      </w:r>
    </w:p>
    <w:p w:rsidR="00035C8D" w:rsidRDefault="00035C8D" w:rsidP="009F35BB">
      <w:pPr>
        <w:ind w:firstLine="420"/>
      </w:pPr>
      <w:r>
        <w:rPr>
          <w:rFonts w:hint="eastAsia"/>
        </w:rPr>
        <w:t>在计数数据的组织方式中，数据编辑器窗口中的一行为变量的一个分组。数据编辑器窗口中的一列仍为一个变量，代表某个问题以及相应的计数结果。</w:t>
      </w:r>
    </w:p>
    <w:p w:rsidR="00035C8D" w:rsidRDefault="00035C8D" w:rsidP="009F35BB">
      <w:pPr>
        <w:ind w:firstLine="420"/>
      </w:pPr>
      <w:r>
        <w:rPr>
          <w:rFonts w:hint="eastAsia"/>
        </w:rPr>
        <w:t>选择什么样的数据</w:t>
      </w:r>
      <w:r w:rsidR="00D46860">
        <w:rPr>
          <w:rFonts w:hint="eastAsia"/>
        </w:rPr>
        <w:t>组织</w:t>
      </w:r>
      <w:r>
        <w:rPr>
          <w:rFonts w:hint="eastAsia"/>
        </w:rPr>
        <w:t>方式主要取决于采集到的数据以及所要进行的分析。</w:t>
      </w:r>
    </w:p>
    <w:p w:rsidR="004D5579" w:rsidRDefault="004D5579" w:rsidP="009F35BB">
      <w:pPr>
        <w:ind w:firstLine="420"/>
      </w:pPr>
      <w:r>
        <w:rPr>
          <w:rFonts w:hint="eastAsia"/>
        </w:rPr>
        <w:t>二、</w:t>
      </w:r>
      <w:r>
        <w:rPr>
          <w:rFonts w:hint="eastAsia"/>
        </w:rPr>
        <w:t>SPSS</w:t>
      </w:r>
      <w:r>
        <w:rPr>
          <w:rFonts w:hint="eastAsia"/>
        </w:rPr>
        <w:t>数据的结构和定义方法</w:t>
      </w:r>
    </w:p>
    <w:p w:rsidR="009528EB" w:rsidRDefault="009528EB" w:rsidP="009F35BB">
      <w:pPr>
        <w:ind w:firstLine="420"/>
      </w:pPr>
      <w:r>
        <w:rPr>
          <w:rFonts w:hint="eastAsia"/>
        </w:rPr>
        <w:t>SPSS</w:t>
      </w:r>
      <w:r>
        <w:rPr>
          <w:rFonts w:hint="eastAsia"/>
        </w:rPr>
        <w:t>数据的结构是对</w:t>
      </w:r>
      <w:r>
        <w:rPr>
          <w:rFonts w:hint="eastAsia"/>
        </w:rPr>
        <w:t>SPSS</w:t>
      </w:r>
      <w:r>
        <w:rPr>
          <w:rFonts w:hint="eastAsia"/>
        </w:rPr>
        <w:t>每列变量及其相关属性的描述，在数据编辑器窗口中的变量视图中进行定义。</w:t>
      </w:r>
    </w:p>
    <w:p w:rsidR="00864628" w:rsidRDefault="00864628" w:rsidP="009F35BB">
      <w:pPr>
        <w:ind w:firstLine="420"/>
      </w:pPr>
      <w:r>
        <w:rPr>
          <w:rFonts w:hint="eastAsia"/>
        </w:rPr>
        <w:t>对于案例</w:t>
      </w:r>
      <w:r>
        <w:rPr>
          <w:rFonts w:hint="eastAsia"/>
        </w:rPr>
        <w:t>1-1</w:t>
      </w:r>
      <w:r w:rsidR="00A53ACB">
        <w:rPr>
          <w:rFonts w:hint="eastAsia"/>
        </w:rPr>
        <w:t>的调查数据，已定义好的</w:t>
      </w:r>
      <w:r w:rsidR="00A53ACB">
        <w:rPr>
          <w:rFonts w:hint="eastAsia"/>
        </w:rPr>
        <w:t>SPSS</w:t>
      </w:r>
      <w:r w:rsidR="00A53ACB">
        <w:rPr>
          <w:rFonts w:hint="eastAsia"/>
        </w:rPr>
        <w:t>数据结构如图</w:t>
      </w:r>
      <w:r w:rsidR="00A53ACB">
        <w:rPr>
          <w:rFonts w:hint="eastAsia"/>
        </w:rPr>
        <w:t>1-6</w:t>
      </w:r>
      <w:r w:rsidR="00A53ACB">
        <w:rPr>
          <w:rFonts w:hint="eastAsia"/>
        </w:rPr>
        <w:t>所示。包括名称、类型、宽度、小数、标签、值、缺失、列、对齐、度量标准和角色。其中有些内容用户必须定义，有些为默认值。</w:t>
      </w:r>
    </w:p>
    <w:p w:rsidR="00A53ACB" w:rsidRDefault="00A53ACB" w:rsidP="009F35BB">
      <w:pPr>
        <w:ind w:firstLine="420"/>
      </w:pPr>
      <w:r>
        <w:rPr>
          <w:rFonts w:hint="eastAsia"/>
        </w:rPr>
        <w:t>图</w:t>
      </w:r>
      <w:r>
        <w:rPr>
          <w:rFonts w:hint="eastAsia"/>
        </w:rPr>
        <w:t>1-6</w:t>
      </w:r>
    </w:p>
    <w:p w:rsidR="00243EB0" w:rsidRDefault="009F4C82" w:rsidP="009F35BB">
      <w:pPr>
        <w:ind w:firstLine="420"/>
      </w:pPr>
      <w:r>
        <w:rPr>
          <w:noProof/>
        </w:rPr>
        <w:lastRenderedPageBreak/>
        <w:drawing>
          <wp:inline distT="0" distB="0" distL="0" distR="0">
            <wp:extent cx="5276850" cy="3568700"/>
            <wp:effectExtent l="19050" t="0" r="0" b="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srcRect/>
                    <a:stretch>
                      <a:fillRect/>
                    </a:stretch>
                  </pic:blipFill>
                  <pic:spPr bwMode="auto">
                    <a:xfrm>
                      <a:off x="0" y="0"/>
                      <a:ext cx="5276850" cy="3568700"/>
                    </a:xfrm>
                    <a:prstGeom prst="rect">
                      <a:avLst/>
                    </a:prstGeom>
                    <a:noFill/>
                    <a:ln w="9525">
                      <a:noFill/>
                      <a:miter lim="800000"/>
                      <a:headEnd/>
                      <a:tailEnd/>
                    </a:ln>
                  </pic:spPr>
                </pic:pic>
              </a:graphicData>
            </a:graphic>
          </wp:inline>
        </w:drawing>
      </w:r>
    </w:p>
    <w:p w:rsidR="00243EB0" w:rsidRDefault="00243EB0" w:rsidP="009F35BB">
      <w:pPr>
        <w:ind w:firstLine="420"/>
      </w:pPr>
      <w:r>
        <w:rPr>
          <w:rFonts w:hint="eastAsia"/>
        </w:rPr>
        <w:t>三、变量名、变量名标签、变量值标签及变量的计量尺度</w:t>
      </w:r>
    </w:p>
    <w:p w:rsidR="00243EB0" w:rsidRDefault="000E1163" w:rsidP="009F35BB">
      <w:pPr>
        <w:ind w:firstLine="420"/>
      </w:pPr>
      <w:r>
        <w:rPr>
          <w:rFonts w:hint="eastAsia"/>
        </w:rPr>
        <w:t>(</w:t>
      </w:r>
      <w:proofErr w:type="gramStart"/>
      <w:r>
        <w:rPr>
          <w:rFonts w:hint="eastAsia"/>
        </w:rPr>
        <w:t>一</w:t>
      </w:r>
      <w:proofErr w:type="gramEnd"/>
      <w:r>
        <w:rPr>
          <w:rFonts w:hint="eastAsia"/>
        </w:rPr>
        <w:t>)</w:t>
      </w:r>
      <w:r>
        <w:rPr>
          <w:rFonts w:hint="eastAsia"/>
        </w:rPr>
        <w:t>变量名</w:t>
      </w:r>
    </w:p>
    <w:p w:rsidR="000E1163" w:rsidRDefault="000E1163" w:rsidP="009F35BB">
      <w:pPr>
        <w:ind w:firstLine="420"/>
      </w:pPr>
      <w:r>
        <w:rPr>
          <w:rFonts w:hint="eastAsia"/>
        </w:rPr>
        <w:t>变量名是变量访问和分析的唯一标识。</w:t>
      </w:r>
    </w:p>
    <w:p w:rsidR="000E1163" w:rsidRDefault="000E1163" w:rsidP="009F35BB">
      <w:pPr>
        <w:ind w:firstLine="420"/>
      </w:pPr>
      <w:r>
        <w:rPr>
          <w:rFonts w:hint="eastAsia"/>
        </w:rPr>
        <w:t>在定义</w:t>
      </w:r>
      <w:r>
        <w:rPr>
          <w:rFonts w:hint="eastAsia"/>
        </w:rPr>
        <w:t>SPSS</w:t>
      </w:r>
      <w:r>
        <w:rPr>
          <w:rFonts w:hint="eastAsia"/>
        </w:rPr>
        <w:t>数据结构时应首先给出每列变量的变量名，在</w:t>
      </w:r>
      <w:r>
        <w:rPr>
          <w:rFonts w:hint="eastAsia"/>
        </w:rPr>
        <w:t>SPSS</w:t>
      </w:r>
      <w:r>
        <w:rPr>
          <w:rFonts w:hint="eastAsia"/>
        </w:rPr>
        <w:t>数据编辑器窗口的变量视图中，在【名称】</w:t>
      </w:r>
      <w:r w:rsidR="00EA46C5">
        <w:rPr>
          <w:rFonts w:hint="eastAsia"/>
        </w:rPr>
        <w:t>列下相应行的位置输入变量名即可，如图</w:t>
      </w:r>
      <w:r w:rsidR="00644510">
        <w:rPr>
          <w:rFonts w:hint="eastAsia"/>
        </w:rPr>
        <w:t>1</w:t>
      </w:r>
      <w:r w:rsidR="00EA46C5">
        <w:rPr>
          <w:rFonts w:hint="eastAsia"/>
        </w:rPr>
        <w:t>-</w:t>
      </w:r>
      <w:r w:rsidR="00644510">
        <w:rPr>
          <w:rFonts w:hint="eastAsia"/>
        </w:rPr>
        <w:t>7</w:t>
      </w:r>
      <w:r w:rsidR="00EA46C5">
        <w:rPr>
          <w:rFonts w:hint="eastAsia"/>
        </w:rPr>
        <w:t>所示。</w:t>
      </w:r>
    </w:p>
    <w:p w:rsidR="00EA46C5" w:rsidRDefault="00EA46C5" w:rsidP="009F35BB">
      <w:pPr>
        <w:ind w:firstLine="420"/>
      </w:pPr>
      <w:r>
        <w:rPr>
          <w:rFonts w:hint="eastAsia"/>
        </w:rPr>
        <w:t>图</w:t>
      </w:r>
      <w:r w:rsidR="00644510">
        <w:rPr>
          <w:rFonts w:hint="eastAsia"/>
        </w:rPr>
        <w:t>1</w:t>
      </w:r>
      <w:r>
        <w:rPr>
          <w:rFonts w:hint="eastAsia"/>
        </w:rPr>
        <w:t>-</w:t>
      </w:r>
      <w:r w:rsidR="00644510">
        <w:rPr>
          <w:rFonts w:hint="eastAsia"/>
        </w:rPr>
        <w:t>7</w:t>
      </w:r>
    </w:p>
    <w:p w:rsidR="00243EB0" w:rsidRDefault="004C4342" w:rsidP="009F35BB">
      <w:pPr>
        <w:ind w:firstLine="420"/>
      </w:pPr>
      <w:r>
        <w:rPr>
          <w:noProof/>
        </w:rPr>
        <w:drawing>
          <wp:inline distT="0" distB="0" distL="0" distR="0">
            <wp:extent cx="5270500" cy="3524250"/>
            <wp:effectExtent l="19050" t="0" r="635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5270500" cy="3524250"/>
                    </a:xfrm>
                    <a:prstGeom prst="rect">
                      <a:avLst/>
                    </a:prstGeom>
                    <a:noFill/>
                    <a:ln w="9525">
                      <a:noFill/>
                      <a:miter lim="800000"/>
                      <a:headEnd/>
                      <a:tailEnd/>
                    </a:ln>
                  </pic:spPr>
                </pic:pic>
              </a:graphicData>
            </a:graphic>
          </wp:inline>
        </w:drawing>
      </w:r>
    </w:p>
    <w:p w:rsidR="00243EB0" w:rsidRDefault="00243EB0" w:rsidP="009F35BB">
      <w:pPr>
        <w:ind w:firstLine="420"/>
      </w:pPr>
    </w:p>
    <w:p w:rsidR="00243EB0" w:rsidRDefault="00EA46C5" w:rsidP="009F35BB">
      <w:pPr>
        <w:ind w:firstLine="420"/>
      </w:pPr>
      <w:r>
        <w:rPr>
          <w:rFonts w:hint="eastAsia"/>
        </w:rPr>
        <w:lastRenderedPageBreak/>
        <w:t>变量名将显示在</w:t>
      </w:r>
      <w:r>
        <w:rPr>
          <w:rFonts w:hint="eastAsia"/>
        </w:rPr>
        <w:t>SPSS</w:t>
      </w:r>
      <w:r>
        <w:rPr>
          <w:rFonts w:hint="eastAsia"/>
        </w:rPr>
        <w:t>数据编辑器窗口的数据视图中列标题的位置上，如图</w:t>
      </w:r>
      <w:r w:rsidR="00644510">
        <w:rPr>
          <w:rFonts w:hint="eastAsia"/>
        </w:rPr>
        <w:t>1</w:t>
      </w:r>
      <w:r>
        <w:rPr>
          <w:rFonts w:hint="eastAsia"/>
        </w:rPr>
        <w:t>-</w:t>
      </w:r>
      <w:r w:rsidR="00644510">
        <w:rPr>
          <w:rFonts w:hint="eastAsia"/>
        </w:rPr>
        <w:t>8</w:t>
      </w:r>
      <w:r>
        <w:rPr>
          <w:rFonts w:hint="eastAsia"/>
        </w:rPr>
        <w:t>中圈住部分便是变量名。</w:t>
      </w:r>
    </w:p>
    <w:p w:rsidR="00EA46C5" w:rsidRPr="00EA46C5" w:rsidRDefault="00EA46C5" w:rsidP="009F35BB">
      <w:pPr>
        <w:ind w:firstLine="420"/>
      </w:pPr>
      <w:r>
        <w:rPr>
          <w:rFonts w:hint="eastAsia"/>
        </w:rPr>
        <w:t>图</w:t>
      </w:r>
      <w:r w:rsidR="00644510">
        <w:rPr>
          <w:rFonts w:hint="eastAsia"/>
        </w:rPr>
        <w:t>1</w:t>
      </w:r>
      <w:r>
        <w:rPr>
          <w:rFonts w:hint="eastAsia"/>
        </w:rPr>
        <w:t>-</w:t>
      </w:r>
      <w:r w:rsidR="00644510">
        <w:rPr>
          <w:rFonts w:hint="eastAsia"/>
        </w:rPr>
        <w:t>8</w:t>
      </w:r>
    </w:p>
    <w:p w:rsidR="00243EB0" w:rsidRDefault="004C4342" w:rsidP="009F35BB">
      <w:pPr>
        <w:ind w:firstLine="420"/>
      </w:pPr>
      <w:r w:rsidRPr="004C4342">
        <w:rPr>
          <w:noProof/>
        </w:rPr>
        <w:drawing>
          <wp:inline distT="0" distB="0" distL="0" distR="0">
            <wp:extent cx="5264150" cy="3492500"/>
            <wp:effectExtent l="19050" t="0" r="0" b="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5264150" cy="3492500"/>
                    </a:xfrm>
                    <a:prstGeom prst="rect">
                      <a:avLst/>
                    </a:prstGeom>
                    <a:noFill/>
                    <a:ln w="9525">
                      <a:noFill/>
                      <a:miter lim="800000"/>
                      <a:headEnd/>
                      <a:tailEnd/>
                    </a:ln>
                  </pic:spPr>
                </pic:pic>
              </a:graphicData>
            </a:graphic>
          </wp:inline>
        </w:drawing>
      </w:r>
    </w:p>
    <w:p w:rsidR="00EA46C5" w:rsidRDefault="00EA46C5" w:rsidP="009F35BB">
      <w:pPr>
        <w:ind w:firstLine="420"/>
      </w:pPr>
      <w:r>
        <w:rPr>
          <w:rFonts w:hint="eastAsia"/>
        </w:rPr>
        <w:t>为方便记忆，变量</w:t>
      </w:r>
      <w:proofErr w:type="gramStart"/>
      <w:r>
        <w:rPr>
          <w:rFonts w:hint="eastAsia"/>
        </w:rPr>
        <w:t>名最好</w:t>
      </w:r>
      <w:proofErr w:type="gramEnd"/>
      <w:r>
        <w:rPr>
          <w:rFonts w:hint="eastAsia"/>
        </w:rPr>
        <w:t>与其代表的数据含义相对应。如果变量名不符合</w:t>
      </w:r>
      <w:r>
        <w:rPr>
          <w:rFonts w:hint="eastAsia"/>
        </w:rPr>
        <w:t>SPSS</w:t>
      </w:r>
      <w:r>
        <w:rPr>
          <w:rFonts w:hint="eastAsia"/>
        </w:rPr>
        <w:t>的起名规则，系统会自动给出错误提示信息</w:t>
      </w:r>
      <w:r w:rsidR="002B4FC8">
        <w:rPr>
          <w:rFonts w:hint="eastAsia"/>
        </w:rPr>
        <w:t>。</w:t>
      </w:r>
    </w:p>
    <w:p w:rsidR="002B4FC8" w:rsidRDefault="002B4FC8" w:rsidP="009F35BB">
      <w:pPr>
        <w:ind w:firstLine="420"/>
      </w:pPr>
      <w:r>
        <w:rPr>
          <w:rFonts w:hint="eastAsia"/>
        </w:rPr>
        <w:t>（二）变量名标签</w:t>
      </w:r>
    </w:p>
    <w:p w:rsidR="002B4FC8" w:rsidRDefault="002B4FC8" w:rsidP="009F35BB">
      <w:pPr>
        <w:ind w:firstLine="420"/>
      </w:pPr>
      <w:r>
        <w:rPr>
          <w:rFonts w:hint="eastAsia"/>
        </w:rPr>
        <w:t>变量名称是变量含义的进一步解释说明，它可增强变量的可视性和统计分析结果的可读性</w:t>
      </w:r>
      <w:r w:rsidR="00D57097">
        <w:rPr>
          <w:rFonts w:hint="eastAsia"/>
        </w:rPr>
        <w:t>。</w:t>
      </w:r>
    </w:p>
    <w:p w:rsidR="002B4FC8" w:rsidRDefault="002B4FC8" w:rsidP="009F35BB">
      <w:pPr>
        <w:ind w:firstLine="420"/>
      </w:pPr>
      <w:r>
        <w:rPr>
          <w:rFonts w:hint="eastAsia"/>
        </w:rPr>
        <w:t>变量名称可用中文，总长度可达</w:t>
      </w:r>
      <w:r>
        <w:rPr>
          <w:rFonts w:hint="eastAsia"/>
        </w:rPr>
        <w:t>120</w:t>
      </w:r>
      <w:r>
        <w:rPr>
          <w:rFonts w:hint="eastAsia"/>
        </w:rPr>
        <w:t>个字符，但在统计分析结果的显示中，一般不能显示如此长的变量名标签信息。尽管变量名标签是可以省略定义的，但建议最好给出。通常，如果变量</w:t>
      </w:r>
      <w:proofErr w:type="gramStart"/>
      <w:r>
        <w:rPr>
          <w:rFonts w:hint="eastAsia"/>
        </w:rPr>
        <w:t>名已经</w:t>
      </w:r>
      <w:proofErr w:type="gramEnd"/>
      <w:r>
        <w:rPr>
          <w:rFonts w:hint="eastAsia"/>
        </w:rPr>
        <w:t>是中文汉字，变量名标签可以省略。</w:t>
      </w:r>
    </w:p>
    <w:p w:rsidR="002B4FC8" w:rsidRPr="002B4FC8" w:rsidRDefault="00CA05D3" w:rsidP="009F35BB">
      <w:pPr>
        <w:ind w:firstLine="420"/>
      </w:pPr>
      <w:r>
        <w:rPr>
          <w:rFonts w:hint="eastAsia"/>
        </w:rPr>
        <w:t>在</w:t>
      </w:r>
      <w:r>
        <w:rPr>
          <w:rFonts w:hint="eastAsia"/>
        </w:rPr>
        <w:t>SPSS</w:t>
      </w:r>
      <w:r w:rsidR="00D57097">
        <w:rPr>
          <w:rFonts w:hint="eastAsia"/>
        </w:rPr>
        <w:t>数据编辑器窗口的变量视图中，在【标签】</w:t>
      </w:r>
      <w:r>
        <w:rPr>
          <w:rFonts w:hint="eastAsia"/>
        </w:rPr>
        <w:t>列下相应行的位置输入变量名标签即可。</w:t>
      </w:r>
    </w:p>
    <w:p w:rsidR="002B4FC8" w:rsidRDefault="0008732A" w:rsidP="009F35BB">
      <w:pPr>
        <w:ind w:firstLine="420"/>
      </w:pPr>
      <w:r>
        <w:rPr>
          <w:rFonts w:hint="eastAsia"/>
        </w:rPr>
        <w:t>（三）变量值标签</w:t>
      </w:r>
    </w:p>
    <w:p w:rsidR="0008732A" w:rsidRDefault="0008732A" w:rsidP="009F35BB">
      <w:pPr>
        <w:ind w:firstLine="420"/>
      </w:pPr>
      <w:r>
        <w:rPr>
          <w:rFonts w:hint="eastAsia"/>
        </w:rPr>
        <w:t>变量值标签是对变量取值含义的解释说明信息，对于定类型</w:t>
      </w:r>
      <w:r w:rsidR="00E0070B">
        <w:rPr>
          <w:rFonts w:hint="eastAsia"/>
        </w:rPr>
        <w:t>变量和定序型变量尤为重要。</w:t>
      </w:r>
    </w:p>
    <w:p w:rsidR="00E0070B" w:rsidRDefault="00E0070B" w:rsidP="009F35BB">
      <w:pPr>
        <w:ind w:firstLine="420"/>
      </w:pPr>
      <w:r>
        <w:rPr>
          <w:rFonts w:hint="eastAsia"/>
        </w:rPr>
        <w:t>例如，对于性别变量，假设用数值</w:t>
      </w:r>
      <w:r>
        <w:rPr>
          <w:rFonts w:hint="eastAsia"/>
        </w:rPr>
        <w:t>1</w:t>
      </w:r>
      <w:r>
        <w:rPr>
          <w:rFonts w:hint="eastAsia"/>
        </w:rPr>
        <w:t>表示男，用数值</w:t>
      </w:r>
      <w:r>
        <w:rPr>
          <w:rFonts w:hint="eastAsia"/>
        </w:rPr>
        <w:t>2</w:t>
      </w:r>
      <w:r>
        <w:rPr>
          <w:rFonts w:hint="eastAsia"/>
        </w:rPr>
        <w:t>表示女。那么，人们看到的数据就仅仅是</w:t>
      </w:r>
      <w:r>
        <w:rPr>
          <w:rFonts w:hint="eastAsia"/>
        </w:rPr>
        <w:t>1</w:t>
      </w:r>
      <w:r>
        <w:rPr>
          <w:rFonts w:hint="eastAsia"/>
        </w:rPr>
        <w:t>和</w:t>
      </w:r>
      <w:r>
        <w:rPr>
          <w:rFonts w:hint="eastAsia"/>
        </w:rPr>
        <w:t xml:space="preserve">2 </w:t>
      </w:r>
      <w:r>
        <w:rPr>
          <w:rFonts w:hint="eastAsia"/>
        </w:rPr>
        <w:t>这样的符号，并给出</w:t>
      </w:r>
      <w:r>
        <w:rPr>
          <w:rFonts w:hint="eastAsia"/>
        </w:rPr>
        <w:t>1</w:t>
      </w:r>
      <w:r>
        <w:rPr>
          <w:rFonts w:hint="eastAsia"/>
        </w:rPr>
        <w:t>和</w:t>
      </w:r>
      <w:r>
        <w:rPr>
          <w:rFonts w:hint="eastAsia"/>
        </w:rPr>
        <w:t>2</w:t>
      </w:r>
      <w:r>
        <w:rPr>
          <w:rFonts w:hint="eastAsia"/>
        </w:rPr>
        <w:t>的实际指代，则会使数据含义非常清楚。</w:t>
      </w:r>
    </w:p>
    <w:p w:rsidR="00E0070B" w:rsidRDefault="00D57097" w:rsidP="009F35BB">
      <w:pPr>
        <w:ind w:firstLine="420"/>
      </w:pPr>
      <w:r>
        <w:rPr>
          <w:rFonts w:hint="eastAsia"/>
        </w:rPr>
        <w:t>可见，变量值标签对于定序型（如收入的高、中、</w:t>
      </w:r>
      <w:r w:rsidR="00E0070B">
        <w:rPr>
          <w:rFonts w:hint="eastAsia"/>
        </w:rPr>
        <w:t>低）变量和定类型（如民族</w:t>
      </w:r>
      <w:r>
        <w:rPr>
          <w:rFonts w:hint="eastAsia"/>
        </w:rPr>
        <w:t>、</w:t>
      </w:r>
      <w:r w:rsidR="00EF0436">
        <w:rPr>
          <w:rFonts w:hint="eastAsia"/>
        </w:rPr>
        <w:t>性别</w:t>
      </w:r>
      <w:r w:rsidR="00E0070B">
        <w:rPr>
          <w:rFonts w:hint="eastAsia"/>
        </w:rPr>
        <w:t>）</w:t>
      </w:r>
      <w:r w:rsidR="00EF0436">
        <w:rPr>
          <w:rFonts w:hint="eastAsia"/>
        </w:rPr>
        <w:t>变量来说是必不可少的，变量值标签不但明确了数据的含义，也增强了最后统计分析结果的可读性。变量值标签可以用中文。变量值标签是可以省略定义的，但最好给出定序型变量或定类型变量的变量值标签。</w:t>
      </w:r>
    </w:p>
    <w:p w:rsidR="00EF0436" w:rsidRDefault="00EF0436" w:rsidP="009F35BB">
      <w:pPr>
        <w:ind w:firstLine="420"/>
        <w:rPr>
          <w:color w:val="323E4F" w:themeColor="text2" w:themeShade="BF"/>
        </w:rPr>
      </w:pPr>
      <w:r>
        <w:rPr>
          <w:rFonts w:hint="eastAsia"/>
        </w:rPr>
        <w:t>在</w:t>
      </w:r>
      <w:r>
        <w:rPr>
          <w:rFonts w:hint="eastAsia"/>
        </w:rPr>
        <w:t>SPSS</w:t>
      </w:r>
      <w:r w:rsidR="00D57097">
        <w:rPr>
          <w:rFonts w:hint="eastAsia"/>
        </w:rPr>
        <w:t>数据编辑器窗口的变量视图中，在【值】</w:t>
      </w:r>
      <w:r>
        <w:rPr>
          <w:rFonts w:hint="eastAsia"/>
        </w:rPr>
        <w:t>列下相应行的位置单击鼠标，并根据实际数据</w:t>
      </w:r>
      <w:r w:rsidR="00FD7F73">
        <w:rPr>
          <w:rFonts w:hint="eastAsia"/>
        </w:rPr>
        <w:t>在弹出窗口中指定变量值标签，如图</w:t>
      </w:r>
      <w:r w:rsidR="00644510">
        <w:rPr>
          <w:rFonts w:hint="eastAsia"/>
        </w:rPr>
        <w:t>1</w:t>
      </w:r>
      <w:r w:rsidR="00FD7F73">
        <w:rPr>
          <w:rFonts w:hint="eastAsia"/>
        </w:rPr>
        <w:t>-</w:t>
      </w:r>
      <w:r w:rsidR="00644510">
        <w:rPr>
          <w:rFonts w:hint="eastAsia"/>
        </w:rPr>
        <w:t>9</w:t>
      </w:r>
      <w:r w:rsidR="00D57097">
        <w:rPr>
          <w:rFonts w:hint="eastAsia"/>
        </w:rPr>
        <w:t>所示。需在弹出窗口的【值（</w:t>
      </w:r>
      <w:r w:rsidR="00D57097">
        <w:rPr>
          <w:rFonts w:hint="eastAsia"/>
        </w:rPr>
        <w:t>U</w:t>
      </w:r>
      <w:r w:rsidR="00D57097">
        <w:rPr>
          <w:rFonts w:hint="eastAsia"/>
        </w:rPr>
        <w:t>）】后输人变量值，在【标签（</w:t>
      </w:r>
      <w:r w:rsidR="00D57097">
        <w:rPr>
          <w:rFonts w:hint="eastAsia"/>
        </w:rPr>
        <w:t>L</w:t>
      </w:r>
      <w:r w:rsidR="00D57097">
        <w:rPr>
          <w:rFonts w:hint="eastAsia"/>
        </w:rPr>
        <w:t>）】</w:t>
      </w:r>
      <w:r w:rsidR="00FD7F73">
        <w:rPr>
          <w:rFonts w:hint="eastAsia"/>
        </w:rPr>
        <w:t>后输入变量值标签，并点击</w:t>
      </w:r>
      <w:r w:rsidR="00FD7F73" w:rsidRPr="00771A32">
        <w:rPr>
          <w:rFonts w:hint="eastAsia"/>
          <w:color w:val="595959" w:themeColor="text1" w:themeTint="A6"/>
          <w:sz w:val="22"/>
          <w:highlight w:val="lightGray"/>
        </w:rPr>
        <w:t>添加（</w:t>
      </w:r>
      <w:r w:rsidR="00FD7F73" w:rsidRPr="00771A32">
        <w:rPr>
          <w:rFonts w:hint="eastAsia"/>
          <w:color w:val="595959" w:themeColor="text1" w:themeTint="A6"/>
          <w:sz w:val="22"/>
          <w:highlight w:val="lightGray"/>
        </w:rPr>
        <w:t>A</w:t>
      </w:r>
      <w:r w:rsidR="00FD7F73" w:rsidRPr="00771A32">
        <w:rPr>
          <w:rFonts w:hint="eastAsia"/>
          <w:color w:val="595959" w:themeColor="text1" w:themeTint="A6"/>
          <w:sz w:val="22"/>
          <w:highlight w:val="lightGray"/>
        </w:rPr>
        <w:t>）</w:t>
      </w:r>
      <w:r w:rsidR="00FD7F73" w:rsidRPr="00FD7F73">
        <w:rPr>
          <w:rFonts w:hint="eastAsia"/>
          <w:color w:val="525252" w:themeColor="accent3" w:themeShade="80"/>
        </w:rPr>
        <w:t>或</w:t>
      </w:r>
      <w:r w:rsidR="00FD7F73" w:rsidRPr="00771A32">
        <w:rPr>
          <w:rFonts w:hint="eastAsia"/>
          <w:color w:val="323E4F" w:themeColor="text2" w:themeShade="BF"/>
          <w:highlight w:val="lightGray"/>
        </w:rPr>
        <w:t>更改（</w:t>
      </w:r>
      <w:r w:rsidR="00FD7F73" w:rsidRPr="00771A32">
        <w:rPr>
          <w:rFonts w:hint="eastAsia"/>
          <w:color w:val="323E4F" w:themeColor="text2" w:themeShade="BF"/>
          <w:highlight w:val="lightGray"/>
        </w:rPr>
        <w:t>C</w:t>
      </w:r>
      <w:r w:rsidR="00FD7F73" w:rsidRPr="00771A32">
        <w:rPr>
          <w:rFonts w:hint="eastAsia"/>
          <w:color w:val="323E4F" w:themeColor="text2" w:themeShade="BF"/>
          <w:highlight w:val="lightGray"/>
        </w:rPr>
        <w:t>）</w:t>
      </w:r>
      <w:r w:rsidR="00FD7F73" w:rsidRPr="00FD7F73">
        <w:rPr>
          <w:rFonts w:hint="eastAsia"/>
          <w:color w:val="323E4F" w:themeColor="text2" w:themeShade="BF"/>
        </w:rPr>
        <w:t>或</w:t>
      </w:r>
      <w:r w:rsidR="00FD7F73" w:rsidRPr="00771A32">
        <w:rPr>
          <w:rFonts w:hint="eastAsia"/>
          <w:color w:val="323E4F" w:themeColor="text2" w:themeShade="BF"/>
          <w:highlight w:val="lightGray"/>
        </w:rPr>
        <w:t>删除（</w:t>
      </w:r>
      <w:r w:rsidR="00FD7F73" w:rsidRPr="00771A32">
        <w:rPr>
          <w:rFonts w:hint="eastAsia"/>
          <w:color w:val="323E4F" w:themeColor="text2" w:themeShade="BF"/>
          <w:highlight w:val="lightGray"/>
        </w:rPr>
        <w:t>R</w:t>
      </w:r>
      <w:r w:rsidR="00FD7F73" w:rsidRPr="00771A32">
        <w:rPr>
          <w:rFonts w:hint="eastAsia"/>
          <w:color w:val="323E4F" w:themeColor="text2" w:themeShade="BF"/>
          <w:highlight w:val="lightGray"/>
        </w:rPr>
        <w:t>）</w:t>
      </w:r>
      <w:r w:rsidR="00FD7F73" w:rsidRPr="00FD7F73">
        <w:rPr>
          <w:rFonts w:hint="eastAsia"/>
          <w:color w:val="323E4F" w:themeColor="text2" w:themeShade="BF"/>
        </w:rPr>
        <w:t>按钮</w:t>
      </w:r>
      <w:r w:rsidR="00771A32">
        <w:rPr>
          <w:rFonts w:hint="eastAsia"/>
          <w:color w:val="323E4F" w:themeColor="text2" w:themeShade="BF"/>
        </w:rPr>
        <w:t>。</w:t>
      </w:r>
    </w:p>
    <w:p w:rsidR="00771A32" w:rsidRDefault="00771A32" w:rsidP="009F35BB">
      <w:pPr>
        <w:ind w:firstLine="420"/>
        <w:rPr>
          <w:color w:val="323E4F" w:themeColor="text2" w:themeShade="BF"/>
        </w:rPr>
      </w:pPr>
      <w:r>
        <w:rPr>
          <w:rFonts w:hint="eastAsia"/>
        </w:rPr>
        <w:t>图</w:t>
      </w:r>
      <w:r w:rsidR="00644510">
        <w:rPr>
          <w:rFonts w:hint="eastAsia"/>
        </w:rPr>
        <w:t>1</w:t>
      </w:r>
      <w:r>
        <w:rPr>
          <w:rFonts w:hint="eastAsia"/>
        </w:rPr>
        <w:t>-</w:t>
      </w:r>
      <w:r w:rsidR="00644510">
        <w:rPr>
          <w:rFonts w:hint="eastAsia"/>
        </w:rPr>
        <w:t>9</w:t>
      </w:r>
    </w:p>
    <w:p w:rsidR="00771A32" w:rsidRDefault="00524250" w:rsidP="009F35BB">
      <w:pPr>
        <w:ind w:firstLine="420"/>
        <w:rPr>
          <w:color w:val="323E4F" w:themeColor="text2" w:themeShade="BF"/>
        </w:rPr>
      </w:pPr>
      <w:r>
        <w:rPr>
          <w:rFonts w:hint="eastAsia"/>
          <w:noProof/>
          <w:color w:val="323E4F" w:themeColor="text2" w:themeShade="BF"/>
        </w:rPr>
        <w:lastRenderedPageBreak/>
        <w:drawing>
          <wp:inline distT="0" distB="0" distL="0" distR="0">
            <wp:extent cx="5270500" cy="3536950"/>
            <wp:effectExtent l="1905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270500" cy="3536950"/>
                    </a:xfrm>
                    <a:prstGeom prst="rect">
                      <a:avLst/>
                    </a:prstGeom>
                    <a:noFill/>
                    <a:ln w="9525">
                      <a:noFill/>
                      <a:miter lim="800000"/>
                      <a:headEnd/>
                      <a:tailEnd/>
                    </a:ln>
                  </pic:spPr>
                </pic:pic>
              </a:graphicData>
            </a:graphic>
          </wp:inline>
        </w:drawing>
      </w:r>
    </w:p>
    <w:p w:rsidR="00771A32" w:rsidRDefault="00771A32" w:rsidP="009F35BB">
      <w:pPr>
        <w:ind w:firstLine="420"/>
        <w:rPr>
          <w:color w:val="323E4F" w:themeColor="text2" w:themeShade="BF"/>
        </w:rPr>
      </w:pPr>
    </w:p>
    <w:p w:rsidR="00FD7F73" w:rsidRPr="00CE6042" w:rsidRDefault="00FD7F73" w:rsidP="009F35BB">
      <w:pPr>
        <w:ind w:firstLine="420"/>
        <w:rPr>
          <w:color w:val="000000" w:themeColor="text1"/>
        </w:rPr>
      </w:pPr>
      <w:r w:rsidRPr="00CE6042">
        <w:rPr>
          <w:rFonts w:hint="eastAsia"/>
          <w:color w:val="000000" w:themeColor="text1"/>
        </w:rPr>
        <w:t>（四）计量尺度</w:t>
      </w:r>
    </w:p>
    <w:p w:rsidR="00FD7F73" w:rsidRPr="00CE6042" w:rsidRDefault="008A68D8" w:rsidP="009F35BB">
      <w:pPr>
        <w:ind w:firstLine="420"/>
        <w:rPr>
          <w:color w:val="000000" w:themeColor="text1"/>
          <w:sz w:val="22"/>
        </w:rPr>
      </w:pPr>
      <w:r>
        <w:rPr>
          <w:rFonts w:hint="eastAsia"/>
          <w:color w:val="000000" w:themeColor="text1"/>
          <w:sz w:val="22"/>
        </w:rPr>
        <w:t>统计学依据变量尺度将变量分为三大类，即数值型变量、</w:t>
      </w:r>
      <w:r w:rsidR="00FD7F73" w:rsidRPr="00CE6042">
        <w:rPr>
          <w:rFonts w:hint="eastAsia"/>
          <w:color w:val="000000" w:themeColor="text1"/>
          <w:sz w:val="22"/>
        </w:rPr>
        <w:t>定序型变量和定类型变量。</w:t>
      </w:r>
    </w:p>
    <w:p w:rsidR="00E33680" w:rsidRPr="00CE6042" w:rsidRDefault="00524250" w:rsidP="009F35BB">
      <w:pPr>
        <w:ind w:firstLine="420"/>
        <w:rPr>
          <w:color w:val="000000" w:themeColor="text1"/>
          <w:sz w:val="22"/>
        </w:rPr>
      </w:pPr>
      <w:r>
        <w:rPr>
          <w:rFonts w:hint="eastAsia"/>
          <w:color w:val="000000" w:themeColor="text1"/>
          <w:sz w:val="22"/>
        </w:rPr>
        <w:t>数值型变量通常是指诸如身高、体重、血压等连续数值型变量，也包括诸如人数、</w:t>
      </w:r>
      <w:r w:rsidR="00F6284C" w:rsidRPr="00CE6042">
        <w:rPr>
          <w:rFonts w:hint="eastAsia"/>
          <w:color w:val="000000" w:themeColor="text1"/>
          <w:sz w:val="22"/>
        </w:rPr>
        <w:t>商品件数等离散数值型变量。定序型变量具有内在固有大小或高低顺序，但它又不</w:t>
      </w:r>
      <w:r w:rsidR="00320574">
        <w:rPr>
          <w:rFonts w:hint="eastAsia"/>
          <w:color w:val="000000" w:themeColor="text1"/>
          <w:sz w:val="22"/>
        </w:rPr>
        <w:t>同于</w:t>
      </w:r>
      <w:proofErr w:type="gramStart"/>
      <w:r w:rsidR="00320574">
        <w:rPr>
          <w:rFonts w:hint="eastAsia"/>
          <w:color w:val="000000" w:themeColor="text1"/>
          <w:sz w:val="22"/>
        </w:rPr>
        <w:t>定距型变量</w:t>
      </w:r>
      <w:proofErr w:type="gramEnd"/>
      <w:r w:rsidR="00320574">
        <w:rPr>
          <w:rFonts w:hint="eastAsia"/>
          <w:color w:val="000000" w:themeColor="text1"/>
          <w:sz w:val="22"/>
        </w:rPr>
        <w:t>，一般可以用数值或字符表示。如职称变量可以有低级、</w:t>
      </w:r>
      <w:r w:rsidR="00F6284C" w:rsidRPr="00CE6042">
        <w:rPr>
          <w:rFonts w:hint="eastAsia"/>
          <w:color w:val="000000" w:themeColor="text1"/>
          <w:sz w:val="22"/>
        </w:rPr>
        <w:t>中级和高级三个取值，分别用</w:t>
      </w:r>
      <w:r w:rsidR="00F6284C" w:rsidRPr="00CE6042">
        <w:rPr>
          <w:rFonts w:hint="eastAsia"/>
          <w:color w:val="000000" w:themeColor="text1"/>
          <w:sz w:val="22"/>
        </w:rPr>
        <w:t>1</w:t>
      </w:r>
      <w:r w:rsidR="008A68D8">
        <w:rPr>
          <w:rFonts w:hint="eastAsia"/>
          <w:color w:val="000000" w:themeColor="text1"/>
          <w:sz w:val="22"/>
        </w:rPr>
        <w:t>、</w:t>
      </w:r>
      <w:r w:rsidR="00F6284C" w:rsidRPr="00CE6042">
        <w:rPr>
          <w:rFonts w:hint="eastAsia"/>
          <w:color w:val="000000" w:themeColor="text1"/>
          <w:sz w:val="22"/>
        </w:rPr>
        <w:t>2</w:t>
      </w:r>
      <w:r w:rsidR="008A68D8">
        <w:rPr>
          <w:rFonts w:hint="eastAsia"/>
          <w:color w:val="000000" w:themeColor="text1"/>
          <w:sz w:val="22"/>
        </w:rPr>
        <w:t>、</w:t>
      </w:r>
      <w:r w:rsidR="00F6284C" w:rsidRPr="00CE6042">
        <w:rPr>
          <w:rFonts w:hint="eastAsia"/>
          <w:color w:val="000000" w:themeColor="text1"/>
          <w:sz w:val="22"/>
        </w:rPr>
        <w:t>3</w:t>
      </w:r>
      <w:r w:rsidR="00320574">
        <w:rPr>
          <w:rFonts w:hint="eastAsia"/>
          <w:color w:val="000000" w:themeColor="text1"/>
          <w:sz w:val="22"/>
        </w:rPr>
        <w:t>表示；年龄段变量可以有老、中、</w:t>
      </w:r>
      <w:r w:rsidR="00F6284C" w:rsidRPr="00CE6042">
        <w:rPr>
          <w:rFonts w:hint="eastAsia"/>
          <w:color w:val="000000" w:themeColor="text1"/>
          <w:sz w:val="22"/>
        </w:rPr>
        <w:t>青三个取值，分别用</w:t>
      </w:r>
      <w:r w:rsidR="00320574">
        <w:rPr>
          <w:rFonts w:hint="eastAsia"/>
          <w:color w:val="000000" w:themeColor="text1"/>
          <w:sz w:val="22"/>
        </w:rPr>
        <w:t>A</w:t>
      </w:r>
      <w:r w:rsidR="008A68D8">
        <w:rPr>
          <w:rFonts w:hint="eastAsia"/>
          <w:color w:val="000000" w:themeColor="text1"/>
          <w:sz w:val="22"/>
        </w:rPr>
        <w:t>、</w:t>
      </w:r>
      <w:r w:rsidR="00320574">
        <w:rPr>
          <w:rFonts w:hint="eastAsia"/>
          <w:color w:val="000000" w:themeColor="text1"/>
          <w:sz w:val="22"/>
        </w:rPr>
        <w:t>B</w:t>
      </w:r>
      <w:r w:rsidR="008A68D8">
        <w:rPr>
          <w:rFonts w:hint="eastAsia"/>
          <w:color w:val="000000" w:themeColor="text1"/>
          <w:sz w:val="22"/>
        </w:rPr>
        <w:t>、</w:t>
      </w:r>
      <w:r w:rsidR="00F6284C" w:rsidRPr="00CE6042">
        <w:rPr>
          <w:rFonts w:hint="eastAsia"/>
          <w:color w:val="000000" w:themeColor="text1"/>
          <w:sz w:val="22"/>
        </w:rPr>
        <w:t>C</w:t>
      </w:r>
      <w:r w:rsidR="00F6284C" w:rsidRPr="00CE6042">
        <w:rPr>
          <w:rFonts w:hint="eastAsia"/>
          <w:color w:val="000000" w:themeColor="text1"/>
          <w:sz w:val="22"/>
        </w:rPr>
        <w:t>表示等，这里，无论是数值</w:t>
      </w:r>
      <w:r w:rsidR="00F6284C" w:rsidRPr="00CE6042">
        <w:rPr>
          <w:rFonts w:hint="eastAsia"/>
          <w:color w:val="000000" w:themeColor="text1"/>
          <w:sz w:val="22"/>
        </w:rPr>
        <w:t>1</w:t>
      </w:r>
      <w:r w:rsidR="00320574">
        <w:rPr>
          <w:rFonts w:hint="eastAsia"/>
          <w:color w:val="000000" w:themeColor="text1"/>
          <w:sz w:val="22"/>
        </w:rPr>
        <w:t>，</w:t>
      </w:r>
      <w:r w:rsidR="00F6284C" w:rsidRPr="00CE6042">
        <w:rPr>
          <w:rFonts w:hint="eastAsia"/>
          <w:color w:val="000000" w:themeColor="text1"/>
          <w:sz w:val="22"/>
        </w:rPr>
        <w:t>2</w:t>
      </w:r>
      <w:r w:rsidR="00320574">
        <w:rPr>
          <w:rFonts w:hint="eastAsia"/>
          <w:color w:val="000000" w:themeColor="text1"/>
          <w:sz w:val="22"/>
        </w:rPr>
        <w:t>，</w:t>
      </w:r>
      <w:r w:rsidR="00F6284C" w:rsidRPr="00CE6042">
        <w:rPr>
          <w:rFonts w:hint="eastAsia"/>
          <w:color w:val="000000" w:themeColor="text1"/>
          <w:sz w:val="22"/>
        </w:rPr>
        <w:t>3</w:t>
      </w:r>
      <w:r w:rsidR="00F6284C" w:rsidRPr="00CE6042">
        <w:rPr>
          <w:rFonts w:hint="eastAsia"/>
          <w:color w:val="000000" w:themeColor="text1"/>
          <w:sz w:val="22"/>
        </w:rPr>
        <w:t>，还是字符的</w:t>
      </w:r>
      <w:r w:rsidR="00320574">
        <w:rPr>
          <w:rFonts w:hint="eastAsia"/>
          <w:color w:val="000000" w:themeColor="text1"/>
          <w:sz w:val="22"/>
        </w:rPr>
        <w:t>A</w:t>
      </w:r>
      <w:r w:rsidR="00320574">
        <w:rPr>
          <w:rFonts w:hint="eastAsia"/>
          <w:color w:val="000000" w:themeColor="text1"/>
          <w:sz w:val="22"/>
        </w:rPr>
        <w:t>，</w:t>
      </w:r>
      <w:r w:rsidR="00320574">
        <w:rPr>
          <w:rFonts w:hint="eastAsia"/>
          <w:color w:val="000000" w:themeColor="text1"/>
          <w:sz w:val="22"/>
        </w:rPr>
        <w:t>B</w:t>
      </w:r>
      <w:r w:rsidR="00320574">
        <w:rPr>
          <w:rFonts w:hint="eastAsia"/>
          <w:color w:val="000000" w:themeColor="text1"/>
          <w:sz w:val="22"/>
        </w:rPr>
        <w:t>，</w:t>
      </w:r>
      <w:r w:rsidR="00320574">
        <w:rPr>
          <w:rFonts w:hint="eastAsia"/>
          <w:color w:val="000000" w:themeColor="text1"/>
          <w:sz w:val="22"/>
        </w:rPr>
        <w:t>C</w:t>
      </w:r>
      <w:r w:rsidR="00320574">
        <w:rPr>
          <w:rFonts w:hint="eastAsia"/>
          <w:color w:val="000000" w:themeColor="text1"/>
          <w:sz w:val="22"/>
        </w:rPr>
        <w:t>，</w:t>
      </w:r>
      <w:r w:rsidR="00F6284C" w:rsidRPr="00CE6042">
        <w:rPr>
          <w:rFonts w:hint="eastAsia"/>
          <w:color w:val="000000" w:themeColor="text1"/>
          <w:sz w:val="22"/>
        </w:rPr>
        <w:t>都有固有大小或高低</w:t>
      </w:r>
      <w:r w:rsidR="00E33680" w:rsidRPr="00CE6042">
        <w:rPr>
          <w:rFonts w:hint="eastAsia"/>
          <w:color w:val="000000" w:themeColor="text1"/>
          <w:sz w:val="22"/>
        </w:rPr>
        <w:t>顺序，但数值之间却是</w:t>
      </w:r>
      <w:proofErr w:type="gramStart"/>
      <w:r w:rsidR="00E33680" w:rsidRPr="00CE6042">
        <w:rPr>
          <w:rFonts w:hint="eastAsia"/>
          <w:color w:val="000000" w:themeColor="text1"/>
          <w:sz w:val="22"/>
        </w:rPr>
        <w:t>不</w:t>
      </w:r>
      <w:proofErr w:type="gramEnd"/>
      <w:r w:rsidR="00E33680" w:rsidRPr="00CE6042">
        <w:rPr>
          <w:rFonts w:hint="eastAsia"/>
          <w:color w:val="000000" w:themeColor="text1"/>
          <w:sz w:val="22"/>
        </w:rPr>
        <w:t>等距的，因为低级和中级职称之间的差距与中级和高级职称之间的差距是不相等的。定类型变量是指没有内在固有大</w:t>
      </w:r>
      <w:r w:rsidR="008A68D8">
        <w:rPr>
          <w:rFonts w:hint="eastAsia"/>
          <w:color w:val="000000" w:themeColor="text1"/>
          <w:sz w:val="22"/>
        </w:rPr>
        <w:t>小或高低顺序，一般以数值或字符表示的分类变量。如性别变量中的男、</w:t>
      </w:r>
      <w:r w:rsidR="00E33680" w:rsidRPr="00CE6042">
        <w:rPr>
          <w:rFonts w:hint="eastAsia"/>
          <w:color w:val="000000" w:themeColor="text1"/>
          <w:sz w:val="22"/>
        </w:rPr>
        <w:t>女取值，可以分别用</w:t>
      </w:r>
      <w:r w:rsidR="00E33680" w:rsidRPr="00CE6042">
        <w:rPr>
          <w:rFonts w:hint="eastAsia"/>
          <w:color w:val="000000" w:themeColor="text1"/>
          <w:sz w:val="22"/>
        </w:rPr>
        <w:t>1</w:t>
      </w:r>
      <w:r w:rsidR="008A68D8">
        <w:rPr>
          <w:rFonts w:hint="eastAsia"/>
          <w:color w:val="000000" w:themeColor="text1"/>
          <w:sz w:val="22"/>
        </w:rPr>
        <w:t>、</w:t>
      </w:r>
      <w:r w:rsidR="00E33680" w:rsidRPr="00CE6042">
        <w:rPr>
          <w:rFonts w:hint="eastAsia"/>
          <w:color w:val="000000" w:themeColor="text1"/>
          <w:sz w:val="22"/>
        </w:rPr>
        <w:t>2</w:t>
      </w:r>
      <w:r w:rsidR="00E33680" w:rsidRPr="00CE6042">
        <w:rPr>
          <w:rFonts w:hint="eastAsia"/>
          <w:color w:val="000000" w:themeColor="text1"/>
          <w:sz w:val="22"/>
        </w:rPr>
        <w:t>表示；民族变量中的各个民族，可以分别用“汉”“回”“满”等字符表示。这里，无论是数值</w:t>
      </w:r>
      <w:r w:rsidR="00320574">
        <w:rPr>
          <w:rFonts w:hint="eastAsia"/>
          <w:color w:val="000000" w:themeColor="text1"/>
          <w:sz w:val="22"/>
        </w:rPr>
        <w:t>1</w:t>
      </w:r>
      <w:r w:rsidR="00320574">
        <w:rPr>
          <w:rFonts w:hint="eastAsia"/>
          <w:color w:val="000000" w:themeColor="text1"/>
          <w:sz w:val="22"/>
        </w:rPr>
        <w:t>，</w:t>
      </w:r>
      <w:r w:rsidR="00E33680" w:rsidRPr="00CE6042">
        <w:rPr>
          <w:rFonts w:hint="eastAsia"/>
          <w:color w:val="000000" w:themeColor="text1"/>
          <w:sz w:val="22"/>
        </w:rPr>
        <w:t>2</w:t>
      </w:r>
      <w:r w:rsidR="00E33680" w:rsidRPr="00CE6042">
        <w:rPr>
          <w:rFonts w:hint="eastAsia"/>
          <w:color w:val="000000" w:themeColor="text1"/>
          <w:sz w:val="22"/>
        </w:rPr>
        <w:t>，还是字符的“汉”</w:t>
      </w:r>
      <w:r w:rsidR="008A68D8">
        <w:rPr>
          <w:rFonts w:hint="eastAsia"/>
          <w:color w:val="000000" w:themeColor="text1"/>
          <w:sz w:val="22"/>
        </w:rPr>
        <w:t>，</w:t>
      </w:r>
      <w:r w:rsidR="00E33680" w:rsidRPr="00CE6042">
        <w:rPr>
          <w:rFonts w:hint="eastAsia"/>
          <w:color w:val="000000" w:themeColor="text1"/>
          <w:sz w:val="22"/>
        </w:rPr>
        <w:t>“回”</w:t>
      </w:r>
      <w:r w:rsidR="008A68D8">
        <w:rPr>
          <w:rFonts w:hint="eastAsia"/>
          <w:color w:val="000000" w:themeColor="text1"/>
          <w:sz w:val="22"/>
        </w:rPr>
        <w:t>，</w:t>
      </w:r>
      <w:r w:rsidR="00E33680" w:rsidRPr="00CE6042">
        <w:rPr>
          <w:rFonts w:hint="eastAsia"/>
          <w:color w:val="000000" w:themeColor="text1"/>
          <w:sz w:val="22"/>
        </w:rPr>
        <w:t>“满，都不存在内在固有大小或高低顺序，而只是一种分类名义上的指代。在</w:t>
      </w:r>
      <w:r w:rsidR="00E33680" w:rsidRPr="00CE6042">
        <w:rPr>
          <w:rFonts w:hint="eastAsia"/>
          <w:color w:val="000000" w:themeColor="text1"/>
          <w:sz w:val="22"/>
        </w:rPr>
        <w:t>SPSS</w:t>
      </w:r>
      <w:r w:rsidR="00E33680" w:rsidRPr="00CE6042">
        <w:rPr>
          <w:rFonts w:hint="eastAsia"/>
          <w:color w:val="000000" w:themeColor="text1"/>
          <w:sz w:val="22"/>
        </w:rPr>
        <w:t>中可根据变量的具体含义指定其计量尺度属于上述那种类型。</w:t>
      </w:r>
    </w:p>
    <w:p w:rsidR="008A68D8" w:rsidRDefault="00E33680" w:rsidP="008A68D8">
      <w:pPr>
        <w:ind w:firstLine="420"/>
        <w:rPr>
          <w:color w:val="000000" w:themeColor="text1"/>
          <w:sz w:val="22"/>
        </w:rPr>
      </w:pPr>
      <w:r w:rsidRPr="00CE6042">
        <w:rPr>
          <w:rFonts w:hint="eastAsia"/>
          <w:color w:val="000000" w:themeColor="text1"/>
          <w:sz w:val="22"/>
        </w:rPr>
        <w:t>在</w:t>
      </w:r>
      <w:r w:rsidRPr="00CE6042">
        <w:rPr>
          <w:rFonts w:hint="eastAsia"/>
          <w:color w:val="000000" w:themeColor="text1"/>
          <w:sz w:val="22"/>
        </w:rPr>
        <w:t>SPSS</w:t>
      </w:r>
      <w:r w:rsidRPr="00CE6042">
        <w:rPr>
          <w:rFonts w:hint="eastAsia"/>
          <w:color w:val="000000" w:themeColor="text1"/>
          <w:sz w:val="22"/>
        </w:rPr>
        <w:t>数据编辑器窗口的变量视图中，在</w:t>
      </w:r>
      <w:r w:rsidR="00320574">
        <w:rPr>
          <w:rFonts w:hint="eastAsia"/>
          <w:color w:val="000000" w:themeColor="text1"/>
          <w:sz w:val="22"/>
        </w:rPr>
        <w:t>【</w:t>
      </w:r>
      <w:r w:rsidR="00320574" w:rsidRPr="00CE6042">
        <w:rPr>
          <w:rFonts w:hint="eastAsia"/>
          <w:color w:val="000000" w:themeColor="text1"/>
          <w:sz w:val="22"/>
        </w:rPr>
        <w:t>度量标准</w:t>
      </w:r>
      <w:r w:rsidR="00320574">
        <w:rPr>
          <w:rFonts w:hint="eastAsia"/>
          <w:color w:val="000000" w:themeColor="text1"/>
          <w:sz w:val="22"/>
        </w:rPr>
        <w:t>】</w:t>
      </w:r>
      <w:r w:rsidRPr="00CE6042">
        <w:rPr>
          <w:rFonts w:hint="eastAsia"/>
          <w:color w:val="000000" w:themeColor="text1"/>
          <w:sz w:val="22"/>
        </w:rPr>
        <w:t>列下相应行的位置单击鼠标，并根据实际数据指定变量的计量尺度，如图</w:t>
      </w:r>
      <w:r w:rsidR="00644510">
        <w:rPr>
          <w:rFonts w:hint="eastAsia"/>
          <w:color w:val="000000" w:themeColor="text1"/>
          <w:sz w:val="22"/>
        </w:rPr>
        <w:t>1</w:t>
      </w:r>
      <w:r w:rsidRPr="00CE6042">
        <w:rPr>
          <w:rFonts w:hint="eastAsia"/>
          <w:color w:val="000000" w:themeColor="text1"/>
          <w:sz w:val="22"/>
        </w:rPr>
        <w:t>-</w:t>
      </w:r>
      <w:r w:rsidR="00644510">
        <w:rPr>
          <w:rFonts w:hint="eastAsia"/>
          <w:color w:val="000000" w:themeColor="text1"/>
          <w:sz w:val="22"/>
        </w:rPr>
        <w:t>10</w:t>
      </w:r>
      <w:r w:rsidRPr="00CE6042">
        <w:rPr>
          <w:rFonts w:hint="eastAsia"/>
          <w:color w:val="000000" w:themeColor="text1"/>
          <w:sz w:val="22"/>
        </w:rPr>
        <w:t>所示。其中</w:t>
      </w:r>
      <w:r w:rsidR="00CE6042" w:rsidRPr="00CE6042">
        <w:rPr>
          <w:rFonts w:hint="eastAsia"/>
          <w:color w:val="000000" w:themeColor="text1"/>
          <w:sz w:val="22"/>
        </w:rPr>
        <w:t>，</w:t>
      </w:r>
      <w:r w:rsidR="00320574">
        <w:rPr>
          <w:rFonts w:hint="eastAsia"/>
          <w:color w:val="000000" w:themeColor="text1"/>
          <w:sz w:val="22"/>
        </w:rPr>
        <w:t>【</w:t>
      </w:r>
      <w:r w:rsidR="00320574" w:rsidRPr="00CE6042">
        <w:rPr>
          <w:rFonts w:hint="eastAsia"/>
          <w:color w:val="000000" w:themeColor="text1"/>
          <w:sz w:val="22"/>
        </w:rPr>
        <w:t>度量（</w:t>
      </w:r>
      <w:r w:rsidR="00320574" w:rsidRPr="00CE6042">
        <w:rPr>
          <w:rFonts w:hint="eastAsia"/>
          <w:color w:val="000000" w:themeColor="text1"/>
          <w:sz w:val="22"/>
        </w:rPr>
        <w:t>S</w:t>
      </w:r>
      <w:r w:rsidR="00320574">
        <w:rPr>
          <w:rFonts w:hint="eastAsia"/>
          <w:color w:val="000000" w:themeColor="text1"/>
          <w:sz w:val="22"/>
        </w:rPr>
        <w:t>）】</w:t>
      </w:r>
      <w:r w:rsidR="00CE6042" w:rsidRPr="00CE6042">
        <w:rPr>
          <w:rFonts w:hint="eastAsia"/>
          <w:color w:val="000000" w:themeColor="text1"/>
          <w:sz w:val="22"/>
        </w:rPr>
        <w:t>表示数值型，</w:t>
      </w:r>
      <w:r w:rsidR="00320574">
        <w:rPr>
          <w:rFonts w:hint="eastAsia"/>
          <w:color w:val="000000" w:themeColor="text1"/>
          <w:sz w:val="22"/>
        </w:rPr>
        <w:t>【</w:t>
      </w:r>
      <w:r w:rsidR="00320574" w:rsidRPr="00CE6042">
        <w:rPr>
          <w:rFonts w:hint="eastAsia"/>
          <w:color w:val="000000" w:themeColor="text1"/>
          <w:sz w:val="22"/>
        </w:rPr>
        <w:t>序号（</w:t>
      </w:r>
      <w:r w:rsidR="00320574" w:rsidRPr="00CE6042">
        <w:rPr>
          <w:rFonts w:hint="eastAsia"/>
          <w:color w:val="000000" w:themeColor="text1"/>
          <w:sz w:val="22"/>
        </w:rPr>
        <w:t>O</w:t>
      </w:r>
      <w:r w:rsidR="00320574" w:rsidRPr="00CE6042">
        <w:rPr>
          <w:rFonts w:hint="eastAsia"/>
          <w:color w:val="000000" w:themeColor="text1"/>
          <w:sz w:val="22"/>
        </w:rPr>
        <w:t>）</w:t>
      </w:r>
      <w:r w:rsidR="00320574">
        <w:rPr>
          <w:rFonts w:hint="eastAsia"/>
          <w:color w:val="000000" w:themeColor="text1"/>
          <w:sz w:val="22"/>
        </w:rPr>
        <w:t>】</w:t>
      </w:r>
      <w:r w:rsidR="00CE6042" w:rsidRPr="00CE6042">
        <w:rPr>
          <w:rFonts w:hint="eastAsia"/>
          <w:color w:val="000000" w:themeColor="text1"/>
          <w:sz w:val="22"/>
        </w:rPr>
        <w:t>表示定序型，</w:t>
      </w:r>
      <w:r w:rsidR="00320574">
        <w:rPr>
          <w:rFonts w:hint="eastAsia"/>
          <w:color w:val="000000" w:themeColor="text1"/>
          <w:sz w:val="22"/>
        </w:rPr>
        <w:t>【</w:t>
      </w:r>
      <w:r w:rsidR="00320574" w:rsidRPr="00CE6042">
        <w:rPr>
          <w:rFonts w:hint="eastAsia"/>
          <w:color w:val="000000" w:themeColor="text1"/>
          <w:sz w:val="22"/>
        </w:rPr>
        <w:t>名义（</w:t>
      </w:r>
      <w:r w:rsidR="00320574" w:rsidRPr="00CE6042">
        <w:rPr>
          <w:rFonts w:hint="eastAsia"/>
          <w:color w:val="000000" w:themeColor="text1"/>
          <w:sz w:val="22"/>
        </w:rPr>
        <w:t>N</w:t>
      </w:r>
      <w:r w:rsidR="00320574" w:rsidRPr="00CE6042">
        <w:rPr>
          <w:rFonts w:hint="eastAsia"/>
          <w:color w:val="000000" w:themeColor="text1"/>
          <w:sz w:val="22"/>
        </w:rPr>
        <w:t>）</w:t>
      </w:r>
      <w:r w:rsidR="00320574">
        <w:rPr>
          <w:rFonts w:hint="eastAsia"/>
          <w:color w:val="000000" w:themeColor="text1"/>
          <w:sz w:val="22"/>
        </w:rPr>
        <w:t>】</w:t>
      </w:r>
      <w:r w:rsidR="00CE6042" w:rsidRPr="00CE6042">
        <w:rPr>
          <w:rFonts w:hint="eastAsia"/>
          <w:color w:val="000000" w:themeColor="text1"/>
          <w:sz w:val="22"/>
        </w:rPr>
        <w:t>表示定类型。</w:t>
      </w:r>
    </w:p>
    <w:p w:rsidR="00FD7F73" w:rsidRDefault="00644510" w:rsidP="009F35BB">
      <w:pPr>
        <w:ind w:firstLine="420"/>
        <w:rPr>
          <w:color w:val="000000" w:themeColor="text1"/>
          <w:sz w:val="22"/>
        </w:rPr>
      </w:pPr>
      <w:r w:rsidRPr="00CE6042">
        <w:rPr>
          <w:rFonts w:hint="eastAsia"/>
          <w:color w:val="000000" w:themeColor="text1"/>
          <w:sz w:val="22"/>
        </w:rPr>
        <w:t>图</w:t>
      </w:r>
      <w:r>
        <w:rPr>
          <w:rFonts w:hint="eastAsia"/>
          <w:color w:val="000000" w:themeColor="text1"/>
          <w:sz w:val="22"/>
        </w:rPr>
        <w:t>1</w:t>
      </w:r>
      <w:r w:rsidRPr="00CE6042">
        <w:rPr>
          <w:rFonts w:hint="eastAsia"/>
          <w:color w:val="000000" w:themeColor="text1"/>
          <w:sz w:val="22"/>
        </w:rPr>
        <w:t>-</w:t>
      </w:r>
      <w:r>
        <w:rPr>
          <w:rFonts w:hint="eastAsia"/>
          <w:color w:val="000000" w:themeColor="text1"/>
          <w:sz w:val="22"/>
        </w:rPr>
        <w:t>10</w:t>
      </w:r>
    </w:p>
    <w:p w:rsidR="002F4611" w:rsidRDefault="002F4611" w:rsidP="009F35BB">
      <w:pPr>
        <w:ind w:firstLine="420"/>
        <w:rPr>
          <w:color w:val="000000" w:themeColor="text1"/>
          <w:sz w:val="22"/>
        </w:rPr>
      </w:pPr>
      <w:r>
        <w:rPr>
          <w:rFonts w:hint="eastAsia"/>
          <w:noProof/>
          <w:color w:val="000000" w:themeColor="text1"/>
          <w:sz w:val="22"/>
        </w:rPr>
        <w:lastRenderedPageBreak/>
        <w:drawing>
          <wp:inline distT="0" distB="0" distL="0" distR="0">
            <wp:extent cx="5270500" cy="3562350"/>
            <wp:effectExtent l="19050" t="0" r="635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5270500" cy="3562350"/>
                    </a:xfrm>
                    <a:prstGeom prst="rect">
                      <a:avLst/>
                    </a:prstGeom>
                    <a:noFill/>
                    <a:ln w="9525">
                      <a:noFill/>
                      <a:miter lim="800000"/>
                      <a:headEnd/>
                      <a:tailEnd/>
                    </a:ln>
                  </pic:spPr>
                </pic:pic>
              </a:graphicData>
            </a:graphic>
          </wp:inline>
        </w:drawing>
      </w:r>
    </w:p>
    <w:p w:rsidR="002F4611" w:rsidRPr="00CE6042" w:rsidRDefault="002F4611" w:rsidP="009F35BB">
      <w:pPr>
        <w:ind w:firstLine="420"/>
        <w:rPr>
          <w:color w:val="000000" w:themeColor="text1"/>
          <w:sz w:val="22"/>
        </w:rPr>
      </w:pPr>
    </w:p>
    <w:p w:rsidR="002B4FC8" w:rsidRPr="00FD7F73" w:rsidRDefault="002B4FC8" w:rsidP="009F35BB">
      <w:pPr>
        <w:ind w:firstLine="420"/>
        <w:rPr>
          <w:color w:val="323E4F" w:themeColor="text2" w:themeShade="BF"/>
        </w:rPr>
      </w:pPr>
    </w:p>
    <w:p w:rsidR="002B4FC8" w:rsidRDefault="00FA3F50" w:rsidP="009F35BB">
      <w:pPr>
        <w:ind w:firstLine="420"/>
      </w:pPr>
      <w:r>
        <w:rPr>
          <w:rFonts w:hint="eastAsia"/>
        </w:rPr>
        <w:t>（五）变量角色</w:t>
      </w:r>
    </w:p>
    <w:p w:rsidR="00681000" w:rsidRDefault="00681000" w:rsidP="009F35BB">
      <w:pPr>
        <w:ind w:firstLine="420"/>
        <w:rPr>
          <w:color w:val="000000" w:themeColor="text1"/>
          <w:sz w:val="22"/>
        </w:rPr>
      </w:pPr>
      <w:r w:rsidRPr="00CE6042">
        <w:rPr>
          <w:rFonts w:hint="eastAsia"/>
          <w:color w:val="000000" w:themeColor="text1"/>
          <w:sz w:val="22"/>
        </w:rPr>
        <w:t>在</w:t>
      </w:r>
      <w:r w:rsidRPr="00CE6042">
        <w:rPr>
          <w:rFonts w:hint="eastAsia"/>
          <w:color w:val="000000" w:themeColor="text1"/>
          <w:sz w:val="22"/>
        </w:rPr>
        <w:t>SPSS</w:t>
      </w:r>
      <w:r w:rsidRPr="00CE6042">
        <w:rPr>
          <w:rFonts w:hint="eastAsia"/>
          <w:color w:val="000000" w:themeColor="text1"/>
          <w:sz w:val="22"/>
        </w:rPr>
        <w:t>数据编辑器窗口</w:t>
      </w:r>
      <w:r>
        <w:rPr>
          <w:rFonts w:hint="eastAsia"/>
          <w:color w:val="000000" w:themeColor="text1"/>
          <w:sz w:val="22"/>
        </w:rPr>
        <w:t>的变量视图中，在【角色】列下相应行的位置单击鼠标，并根据实际建模需要指定变量角色，如图</w:t>
      </w:r>
      <w:r w:rsidR="00644510">
        <w:rPr>
          <w:rFonts w:hint="eastAsia"/>
          <w:color w:val="000000" w:themeColor="text1"/>
          <w:sz w:val="22"/>
        </w:rPr>
        <w:t>1</w:t>
      </w:r>
      <w:r>
        <w:rPr>
          <w:rFonts w:hint="eastAsia"/>
          <w:color w:val="000000" w:themeColor="text1"/>
          <w:sz w:val="22"/>
        </w:rPr>
        <w:t>-1</w:t>
      </w:r>
      <w:r w:rsidR="00644510">
        <w:rPr>
          <w:rFonts w:hint="eastAsia"/>
          <w:color w:val="000000" w:themeColor="text1"/>
          <w:sz w:val="22"/>
        </w:rPr>
        <w:t>1</w:t>
      </w:r>
      <w:r>
        <w:rPr>
          <w:rFonts w:hint="eastAsia"/>
          <w:color w:val="000000" w:themeColor="text1"/>
          <w:sz w:val="22"/>
        </w:rPr>
        <w:t>所示。</w:t>
      </w:r>
    </w:p>
    <w:p w:rsidR="00644510" w:rsidRDefault="00644510" w:rsidP="009F35BB">
      <w:pPr>
        <w:ind w:firstLine="420"/>
      </w:pPr>
      <w:r>
        <w:rPr>
          <w:rFonts w:hint="eastAsia"/>
          <w:color w:val="000000" w:themeColor="text1"/>
          <w:sz w:val="22"/>
        </w:rPr>
        <w:t>图</w:t>
      </w:r>
      <w:r>
        <w:rPr>
          <w:rFonts w:hint="eastAsia"/>
          <w:color w:val="000000" w:themeColor="text1"/>
          <w:sz w:val="22"/>
        </w:rPr>
        <w:t>1-11</w:t>
      </w:r>
    </w:p>
    <w:p w:rsidR="002B4FC8" w:rsidRDefault="00681000" w:rsidP="009F35BB">
      <w:pPr>
        <w:ind w:firstLine="420"/>
      </w:pPr>
      <w:r w:rsidRPr="00681000">
        <w:rPr>
          <w:noProof/>
        </w:rPr>
        <w:drawing>
          <wp:inline distT="0" distB="0" distL="0" distR="0">
            <wp:extent cx="5270500" cy="3524250"/>
            <wp:effectExtent l="19050" t="0" r="635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5270500" cy="3524250"/>
                    </a:xfrm>
                    <a:prstGeom prst="rect">
                      <a:avLst/>
                    </a:prstGeom>
                    <a:noFill/>
                    <a:ln w="9525">
                      <a:noFill/>
                      <a:miter lim="800000"/>
                      <a:headEnd/>
                      <a:tailEnd/>
                    </a:ln>
                  </pic:spPr>
                </pic:pic>
              </a:graphicData>
            </a:graphic>
          </wp:inline>
        </w:drawing>
      </w:r>
    </w:p>
    <w:p w:rsidR="009824EC" w:rsidRPr="009824EC" w:rsidRDefault="009824EC" w:rsidP="009824EC">
      <w:pPr>
        <w:ind w:firstLine="420"/>
        <w:rPr>
          <w:color w:val="000000" w:themeColor="text1"/>
          <w:sz w:val="22"/>
        </w:rPr>
      </w:pPr>
      <w:r w:rsidRPr="009824EC">
        <w:rPr>
          <w:color w:val="000000" w:themeColor="text1"/>
          <w:sz w:val="22"/>
        </w:rPr>
        <w:t>变量角色是指变量在模型建立时所</w:t>
      </w:r>
      <w:r w:rsidRPr="009824EC">
        <w:rPr>
          <w:color w:val="000000" w:themeColor="text1"/>
          <w:sz w:val="22"/>
        </w:rPr>
        <w:t>“</w:t>
      </w:r>
      <w:r w:rsidRPr="009824EC">
        <w:rPr>
          <w:color w:val="000000" w:themeColor="text1"/>
          <w:sz w:val="22"/>
        </w:rPr>
        <w:t>扮演</w:t>
      </w:r>
      <w:r w:rsidRPr="009824EC">
        <w:rPr>
          <w:color w:val="000000" w:themeColor="text1"/>
          <w:sz w:val="22"/>
        </w:rPr>
        <w:t>”</w:t>
      </w:r>
      <w:r w:rsidRPr="009824EC">
        <w:rPr>
          <w:color w:val="000000" w:themeColor="text1"/>
          <w:sz w:val="22"/>
        </w:rPr>
        <w:t>的角色。变量的角色不同</w:t>
      </w:r>
      <w:r w:rsidR="004C4342">
        <w:rPr>
          <w:rFonts w:hint="eastAsia"/>
          <w:color w:val="000000" w:themeColor="text1"/>
          <w:sz w:val="22"/>
        </w:rPr>
        <w:t>，</w:t>
      </w:r>
      <w:r w:rsidRPr="009824EC">
        <w:rPr>
          <w:color w:val="000000" w:themeColor="text1"/>
          <w:sz w:val="22"/>
        </w:rPr>
        <w:t>其作用也不同。模型建立时</w:t>
      </w:r>
      <w:r w:rsidR="004C4342">
        <w:rPr>
          <w:rFonts w:hint="eastAsia"/>
          <w:color w:val="000000" w:themeColor="text1"/>
          <w:sz w:val="22"/>
        </w:rPr>
        <w:t>，</w:t>
      </w:r>
      <w:r w:rsidRPr="009824EC">
        <w:rPr>
          <w:color w:val="000000" w:themeColor="text1"/>
          <w:sz w:val="22"/>
        </w:rPr>
        <w:t>有些变量用于解释其他变量</w:t>
      </w:r>
      <w:r w:rsidR="004C4342">
        <w:rPr>
          <w:rFonts w:hint="eastAsia"/>
          <w:color w:val="000000" w:themeColor="text1"/>
          <w:sz w:val="22"/>
        </w:rPr>
        <w:t>，</w:t>
      </w:r>
      <w:r w:rsidRPr="009824EC">
        <w:rPr>
          <w:color w:val="000000" w:themeColor="text1"/>
          <w:sz w:val="22"/>
        </w:rPr>
        <w:t>称为解释变量或自变量</w:t>
      </w:r>
      <w:r w:rsidR="004C4342">
        <w:rPr>
          <w:rFonts w:hint="eastAsia"/>
          <w:color w:val="000000" w:themeColor="text1"/>
          <w:sz w:val="22"/>
        </w:rPr>
        <w:t>，</w:t>
      </w:r>
      <w:r w:rsidRPr="009824EC">
        <w:rPr>
          <w:color w:val="000000" w:themeColor="text1"/>
          <w:sz w:val="22"/>
        </w:rPr>
        <w:t>SPSS</w:t>
      </w:r>
      <w:r w:rsidRPr="009824EC">
        <w:rPr>
          <w:color w:val="000000" w:themeColor="text1"/>
          <w:sz w:val="22"/>
        </w:rPr>
        <w:t>称之为输入变</w:t>
      </w:r>
      <w:r w:rsidRPr="009824EC">
        <w:rPr>
          <w:color w:val="000000" w:themeColor="text1"/>
          <w:sz w:val="22"/>
        </w:rPr>
        <w:lastRenderedPageBreak/>
        <w:t>量</w:t>
      </w:r>
      <w:r w:rsidR="004C4342">
        <w:rPr>
          <w:rFonts w:hint="eastAsia"/>
          <w:color w:val="000000" w:themeColor="text1"/>
          <w:sz w:val="22"/>
        </w:rPr>
        <w:t>，</w:t>
      </w:r>
      <w:r w:rsidR="004C4342">
        <w:rPr>
          <w:color w:val="000000" w:themeColor="text1"/>
          <w:sz w:val="22"/>
        </w:rPr>
        <w:t>承担【输入】角色</w:t>
      </w:r>
      <w:r w:rsidR="004C4342">
        <w:rPr>
          <w:rFonts w:hint="eastAsia"/>
          <w:color w:val="000000" w:themeColor="text1"/>
          <w:sz w:val="22"/>
        </w:rPr>
        <w:t>。</w:t>
      </w:r>
      <w:r w:rsidRPr="009824EC">
        <w:rPr>
          <w:color w:val="000000" w:themeColor="text1"/>
          <w:sz w:val="22"/>
        </w:rPr>
        <w:t>有的变量是被其他变量解释的</w:t>
      </w:r>
      <w:r w:rsidR="004C4342">
        <w:rPr>
          <w:rFonts w:hint="eastAsia"/>
          <w:color w:val="000000" w:themeColor="text1"/>
          <w:sz w:val="22"/>
        </w:rPr>
        <w:t>，</w:t>
      </w:r>
      <w:r w:rsidRPr="009824EC">
        <w:rPr>
          <w:color w:val="000000" w:themeColor="text1"/>
          <w:sz w:val="22"/>
        </w:rPr>
        <w:t>称为被解释变量或因变量</w:t>
      </w:r>
      <w:r w:rsidR="008A68D8">
        <w:rPr>
          <w:rFonts w:hint="eastAsia"/>
          <w:color w:val="000000" w:themeColor="text1"/>
          <w:sz w:val="22"/>
        </w:rPr>
        <w:t>，</w:t>
      </w:r>
      <w:r w:rsidRPr="009824EC">
        <w:rPr>
          <w:color w:val="000000" w:themeColor="text1"/>
          <w:sz w:val="22"/>
        </w:rPr>
        <w:t>SP</w:t>
      </w:r>
      <w:r w:rsidR="008A68D8">
        <w:rPr>
          <w:rFonts w:hint="eastAsia"/>
          <w:color w:val="000000" w:themeColor="text1"/>
          <w:sz w:val="22"/>
        </w:rPr>
        <w:t>S</w:t>
      </w:r>
      <w:r w:rsidRPr="009824EC">
        <w:rPr>
          <w:color w:val="000000" w:themeColor="text1"/>
          <w:sz w:val="22"/>
        </w:rPr>
        <w:t>S</w:t>
      </w:r>
      <w:r w:rsidRPr="009824EC">
        <w:rPr>
          <w:color w:val="000000" w:themeColor="text1"/>
          <w:sz w:val="22"/>
        </w:rPr>
        <w:t>称之为目标变量</w:t>
      </w:r>
      <w:r w:rsidR="004C4342">
        <w:rPr>
          <w:rFonts w:hint="eastAsia"/>
          <w:color w:val="000000" w:themeColor="text1"/>
          <w:sz w:val="22"/>
        </w:rPr>
        <w:t>，</w:t>
      </w:r>
      <w:r w:rsidRPr="009824EC">
        <w:rPr>
          <w:color w:val="000000" w:themeColor="text1"/>
          <w:sz w:val="22"/>
        </w:rPr>
        <w:t>扮演【目标】角色。例如</w:t>
      </w:r>
      <w:r w:rsidR="004C4342">
        <w:rPr>
          <w:rFonts w:hint="eastAsia"/>
          <w:color w:val="000000" w:themeColor="text1"/>
          <w:sz w:val="22"/>
        </w:rPr>
        <w:t>，</w:t>
      </w:r>
      <w:r w:rsidRPr="009824EC">
        <w:rPr>
          <w:color w:val="000000" w:themeColor="text1"/>
          <w:sz w:val="22"/>
        </w:rPr>
        <w:t>在分析顾客的收入对其消</w:t>
      </w:r>
      <w:r w:rsidRPr="009824EC">
        <w:rPr>
          <w:rFonts w:hint="eastAsia"/>
          <w:color w:val="000000" w:themeColor="text1"/>
          <w:sz w:val="22"/>
        </w:rPr>
        <w:t>费</w:t>
      </w:r>
      <w:r w:rsidRPr="009824EC">
        <w:rPr>
          <w:color w:val="000000" w:themeColor="text1"/>
          <w:sz w:val="22"/>
        </w:rPr>
        <w:t>的影</w:t>
      </w:r>
      <w:r w:rsidRPr="009824EC">
        <w:rPr>
          <w:rFonts w:hint="eastAsia"/>
          <w:color w:val="000000" w:themeColor="text1"/>
          <w:sz w:val="22"/>
        </w:rPr>
        <w:t>响</w:t>
      </w:r>
      <w:r w:rsidRPr="009824EC">
        <w:rPr>
          <w:color w:val="000000" w:themeColor="text1"/>
          <w:sz w:val="22"/>
        </w:rPr>
        <w:t>时</w:t>
      </w:r>
      <w:r w:rsidRPr="009824EC">
        <w:rPr>
          <w:rFonts w:hint="eastAsia"/>
          <w:color w:val="000000" w:themeColor="text1"/>
          <w:sz w:val="22"/>
        </w:rPr>
        <w:t>，收入就是输入变量，消费就是目标变量。</w:t>
      </w:r>
    </w:p>
    <w:p w:rsidR="00681000" w:rsidRDefault="00681000" w:rsidP="009824EC">
      <w:pPr>
        <w:ind w:firstLine="420"/>
        <w:rPr>
          <w:color w:val="000000" w:themeColor="text1"/>
          <w:sz w:val="22"/>
        </w:rPr>
      </w:pPr>
      <w:r w:rsidRPr="009824EC">
        <w:rPr>
          <w:color w:val="000000" w:themeColor="text1"/>
          <w:sz w:val="22"/>
        </w:rPr>
        <w:t>通常建立</w:t>
      </w:r>
      <w:r w:rsidRPr="009824EC">
        <w:rPr>
          <w:color w:val="000000" w:themeColor="text1"/>
          <w:sz w:val="22"/>
        </w:rPr>
        <w:t>SPSS</w:t>
      </w:r>
      <w:r w:rsidRPr="009824EC">
        <w:rPr>
          <w:color w:val="000000" w:themeColor="text1"/>
          <w:sz w:val="22"/>
        </w:rPr>
        <w:t>数据文件时</w:t>
      </w:r>
      <w:r w:rsidR="004C4342">
        <w:rPr>
          <w:rFonts w:hint="eastAsia"/>
          <w:color w:val="000000" w:themeColor="text1"/>
          <w:sz w:val="22"/>
        </w:rPr>
        <w:t>，</w:t>
      </w:r>
      <w:r w:rsidRPr="009824EC">
        <w:rPr>
          <w:color w:val="000000" w:themeColor="text1"/>
          <w:sz w:val="22"/>
        </w:rPr>
        <w:t>应首先定义</w:t>
      </w:r>
      <w:r w:rsidRPr="009824EC">
        <w:rPr>
          <w:color w:val="000000" w:themeColor="text1"/>
          <w:sz w:val="22"/>
        </w:rPr>
        <w:t>SPSS</w:t>
      </w:r>
      <w:r w:rsidRPr="009824EC">
        <w:rPr>
          <w:color w:val="000000" w:themeColor="text1"/>
          <w:sz w:val="22"/>
        </w:rPr>
        <w:t>数据的结构部分</w:t>
      </w:r>
      <w:r w:rsidR="004C4342">
        <w:rPr>
          <w:rFonts w:hint="eastAsia"/>
          <w:color w:val="000000" w:themeColor="text1"/>
          <w:sz w:val="22"/>
        </w:rPr>
        <w:t>，</w:t>
      </w:r>
      <w:r w:rsidRPr="009824EC">
        <w:rPr>
          <w:color w:val="000000" w:themeColor="text1"/>
          <w:sz w:val="22"/>
        </w:rPr>
        <w:t>然后再输入</w:t>
      </w:r>
      <w:r w:rsidRPr="009824EC">
        <w:rPr>
          <w:color w:val="000000" w:themeColor="text1"/>
          <w:sz w:val="22"/>
        </w:rPr>
        <w:t>SPSS</w:t>
      </w:r>
      <w:r w:rsidRPr="009824EC">
        <w:rPr>
          <w:color w:val="000000" w:themeColor="text1"/>
          <w:sz w:val="22"/>
        </w:rPr>
        <w:t>数据。但实际应用中</w:t>
      </w:r>
      <w:r w:rsidR="004C4342">
        <w:rPr>
          <w:rFonts w:hint="eastAsia"/>
          <w:color w:val="000000" w:themeColor="text1"/>
          <w:sz w:val="22"/>
        </w:rPr>
        <w:t>，</w:t>
      </w:r>
      <w:r w:rsidRPr="009824EC">
        <w:rPr>
          <w:color w:val="000000" w:themeColor="text1"/>
          <w:sz w:val="22"/>
        </w:rPr>
        <w:t>边录入、边分析、边修改数据结构的情况也是很常见的。</w:t>
      </w:r>
    </w:p>
    <w:p w:rsidR="00B54BD6" w:rsidRDefault="00B54BD6" w:rsidP="009824EC">
      <w:pPr>
        <w:ind w:firstLine="420"/>
      </w:pPr>
      <w:r>
        <w:rPr>
          <w:rFonts w:hint="eastAsia"/>
          <w:color w:val="000000" w:themeColor="text1"/>
          <w:sz w:val="22"/>
        </w:rPr>
        <w:t>四、</w:t>
      </w:r>
      <w:r>
        <w:rPr>
          <w:rFonts w:hint="eastAsia"/>
        </w:rPr>
        <w:t>SPSS</w:t>
      </w:r>
      <w:r>
        <w:rPr>
          <w:rFonts w:hint="eastAsia"/>
        </w:rPr>
        <w:t>数据的录入与编辑</w:t>
      </w:r>
    </w:p>
    <w:p w:rsidR="00B54BD6" w:rsidRPr="00B54BD6" w:rsidRDefault="00B54BD6" w:rsidP="009824EC">
      <w:pPr>
        <w:ind w:firstLine="420"/>
        <w:rPr>
          <w:color w:val="000000" w:themeColor="text1"/>
          <w:sz w:val="22"/>
        </w:rPr>
      </w:pPr>
      <w:r>
        <w:rPr>
          <w:rFonts w:hint="eastAsia"/>
        </w:rPr>
        <w:t>（一）</w:t>
      </w:r>
      <w:r>
        <w:rPr>
          <w:rFonts w:hint="eastAsia"/>
        </w:rPr>
        <w:t>SPSS</w:t>
      </w:r>
      <w:r>
        <w:rPr>
          <w:rFonts w:hint="eastAsia"/>
        </w:rPr>
        <w:t>数据的录入</w:t>
      </w:r>
    </w:p>
    <w:p w:rsidR="00B54BD6" w:rsidRDefault="00B54BD6" w:rsidP="00850FED">
      <w:pPr>
        <w:ind w:firstLine="420"/>
        <w:rPr>
          <w:color w:val="000000" w:themeColor="text1"/>
          <w:sz w:val="22"/>
        </w:rPr>
      </w:pPr>
      <w:r w:rsidRPr="00850FED">
        <w:rPr>
          <w:color w:val="000000" w:themeColor="text1"/>
          <w:sz w:val="22"/>
        </w:rPr>
        <w:t>SPSS</w:t>
      </w:r>
      <w:r w:rsidRPr="00850FED">
        <w:rPr>
          <w:color w:val="000000" w:themeColor="text1"/>
          <w:sz w:val="22"/>
        </w:rPr>
        <w:t>数据的结构定义好后就可将具体的数据输入到</w:t>
      </w:r>
      <w:r w:rsidRPr="00850FED">
        <w:rPr>
          <w:color w:val="000000" w:themeColor="text1"/>
          <w:sz w:val="22"/>
        </w:rPr>
        <w:t>SPSS</w:t>
      </w:r>
      <w:r w:rsidRPr="00850FED">
        <w:rPr>
          <w:color w:val="000000" w:themeColor="text1"/>
          <w:sz w:val="22"/>
        </w:rPr>
        <w:t>中</w:t>
      </w:r>
      <w:r w:rsidR="008A68D8">
        <w:rPr>
          <w:rFonts w:hint="eastAsia"/>
          <w:color w:val="000000" w:themeColor="text1"/>
          <w:sz w:val="22"/>
        </w:rPr>
        <w:t>，</w:t>
      </w:r>
      <w:r w:rsidRPr="00850FED">
        <w:rPr>
          <w:color w:val="000000" w:themeColor="text1"/>
          <w:sz w:val="22"/>
        </w:rPr>
        <w:t>以最终形成</w:t>
      </w:r>
      <w:r w:rsidRPr="00850FED">
        <w:rPr>
          <w:color w:val="000000" w:themeColor="text1"/>
          <w:sz w:val="22"/>
        </w:rPr>
        <w:t>SPSS</w:t>
      </w:r>
      <w:r w:rsidRPr="00850FED">
        <w:rPr>
          <w:color w:val="000000" w:themeColor="text1"/>
          <w:sz w:val="22"/>
        </w:rPr>
        <w:t>数据文件。</w:t>
      </w:r>
      <w:r w:rsidRPr="00850FED">
        <w:rPr>
          <w:rFonts w:hint="eastAsia"/>
          <w:color w:val="000000" w:themeColor="text1"/>
          <w:sz w:val="22"/>
        </w:rPr>
        <w:t>S</w:t>
      </w:r>
      <w:r w:rsidRPr="00850FED">
        <w:rPr>
          <w:color w:val="000000" w:themeColor="text1"/>
          <w:sz w:val="22"/>
        </w:rPr>
        <w:t>PSS</w:t>
      </w:r>
      <w:r w:rsidRPr="00850FED">
        <w:rPr>
          <w:color w:val="000000" w:themeColor="text1"/>
          <w:sz w:val="22"/>
        </w:rPr>
        <w:t>数据的录入操作在数据编辑器窗口的数据视图中实现。其操作方法与</w:t>
      </w:r>
      <w:r w:rsidRPr="00850FED">
        <w:rPr>
          <w:color w:val="000000" w:themeColor="text1"/>
          <w:sz w:val="22"/>
        </w:rPr>
        <w:t>E</w:t>
      </w:r>
      <w:r w:rsidR="00850FED" w:rsidRPr="00850FED">
        <w:rPr>
          <w:rFonts w:hint="eastAsia"/>
          <w:color w:val="000000" w:themeColor="text1"/>
          <w:sz w:val="22"/>
        </w:rPr>
        <w:t>xcel</w:t>
      </w:r>
      <w:r w:rsidRPr="00850FED">
        <w:rPr>
          <w:color w:val="000000" w:themeColor="text1"/>
          <w:sz w:val="22"/>
        </w:rPr>
        <w:t>基本类似</w:t>
      </w:r>
      <w:r w:rsidR="00850FED" w:rsidRPr="00850FED">
        <w:rPr>
          <w:rFonts w:hint="eastAsia"/>
          <w:color w:val="000000" w:themeColor="text1"/>
          <w:sz w:val="22"/>
        </w:rPr>
        <w:t>，</w:t>
      </w:r>
      <w:r w:rsidRPr="00850FED">
        <w:rPr>
          <w:color w:val="000000" w:themeColor="text1"/>
          <w:sz w:val="22"/>
        </w:rPr>
        <w:t>也是以电子表格的方式进行录入</w:t>
      </w:r>
      <w:r w:rsidR="00850FED" w:rsidRPr="00850FED">
        <w:rPr>
          <w:rFonts w:hint="eastAsia"/>
          <w:color w:val="000000" w:themeColor="text1"/>
          <w:sz w:val="22"/>
        </w:rPr>
        <w:t>，</w:t>
      </w:r>
      <w:r w:rsidR="00850FED" w:rsidRPr="00850FED">
        <w:rPr>
          <w:color w:val="000000" w:themeColor="text1"/>
          <w:sz w:val="22"/>
        </w:rPr>
        <w:t>具体操作不再赘述</w:t>
      </w:r>
      <w:r w:rsidR="00850FED" w:rsidRPr="00850FED">
        <w:rPr>
          <w:rFonts w:hint="eastAsia"/>
          <w:color w:val="000000" w:themeColor="text1"/>
          <w:sz w:val="22"/>
        </w:rPr>
        <w:t>，</w:t>
      </w:r>
      <w:r w:rsidRPr="00850FED">
        <w:rPr>
          <w:rFonts w:hint="eastAsia"/>
          <w:color w:val="000000" w:themeColor="text1"/>
          <w:sz w:val="22"/>
        </w:rPr>
        <w:t>带变量值标签的数据录入</w:t>
      </w:r>
      <w:r w:rsidRPr="00850FED">
        <w:rPr>
          <w:color w:val="000000" w:themeColor="text1"/>
          <w:sz w:val="22"/>
        </w:rPr>
        <w:t>如图</w:t>
      </w:r>
      <w:r w:rsidR="00644510">
        <w:rPr>
          <w:rFonts w:hint="eastAsia"/>
          <w:color w:val="000000" w:themeColor="text1"/>
          <w:sz w:val="22"/>
        </w:rPr>
        <w:t>1</w:t>
      </w:r>
      <w:r w:rsidRPr="00850FED">
        <w:rPr>
          <w:rFonts w:hint="eastAsia"/>
          <w:color w:val="000000" w:themeColor="text1"/>
          <w:sz w:val="22"/>
        </w:rPr>
        <w:t>-1</w:t>
      </w:r>
      <w:r w:rsidR="00644510">
        <w:rPr>
          <w:rFonts w:hint="eastAsia"/>
          <w:color w:val="000000" w:themeColor="text1"/>
          <w:sz w:val="22"/>
        </w:rPr>
        <w:t>2</w:t>
      </w:r>
      <w:r w:rsidRPr="00850FED">
        <w:rPr>
          <w:color w:val="000000" w:themeColor="text1"/>
          <w:sz w:val="22"/>
        </w:rPr>
        <w:t>所示</w:t>
      </w:r>
      <w:r w:rsidR="00850FED" w:rsidRPr="00850FED">
        <w:rPr>
          <w:rFonts w:hint="eastAsia"/>
          <w:color w:val="000000" w:themeColor="text1"/>
          <w:sz w:val="22"/>
        </w:rPr>
        <w:t>。</w:t>
      </w:r>
    </w:p>
    <w:p w:rsidR="00005A30" w:rsidRPr="00005A30" w:rsidRDefault="00005A30" w:rsidP="00850FED">
      <w:pPr>
        <w:ind w:firstLine="420"/>
        <w:rPr>
          <w:color w:val="000000" w:themeColor="text1"/>
          <w:sz w:val="22"/>
        </w:rPr>
      </w:pPr>
      <w:r w:rsidRPr="00850FED">
        <w:rPr>
          <w:color w:val="000000" w:themeColor="text1"/>
          <w:sz w:val="22"/>
        </w:rPr>
        <w:t>图</w:t>
      </w:r>
      <w:r>
        <w:rPr>
          <w:rFonts w:hint="eastAsia"/>
          <w:color w:val="000000" w:themeColor="text1"/>
          <w:sz w:val="22"/>
        </w:rPr>
        <w:t>1</w:t>
      </w:r>
      <w:r w:rsidRPr="00850FED">
        <w:rPr>
          <w:rFonts w:hint="eastAsia"/>
          <w:color w:val="000000" w:themeColor="text1"/>
          <w:sz w:val="22"/>
        </w:rPr>
        <w:t>-1</w:t>
      </w:r>
      <w:r>
        <w:rPr>
          <w:rFonts w:hint="eastAsia"/>
          <w:color w:val="000000" w:themeColor="text1"/>
          <w:sz w:val="22"/>
        </w:rPr>
        <w:t>2</w:t>
      </w:r>
    </w:p>
    <w:p w:rsidR="00681000" w:rsidRPr="00850FED" w:rsidRDefault="00850FED" w:rsidP="009F35BB">
      <w:pPr>
        <w:ind w:firstLine="420"/>
      </w:pPr>
      <w:r>
        <w:rPr>
          <w:rFonts w:hint="eastAsia"/>
          <w:noProof/>
        </w:rPr>
        <w:drawing>
          <wp:inline distT="0" distB="0" distL="0" distR="0">
            <wp:extent cx="5270500" cy="3549650"/>
            <wp:effectExtent l="19050" t="0" r="6350" b="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5270500" cy="3549650"/>
                    </a:xfrm>
                    <a:prstGeom prst="rect">
                      <a:avLst/>
                    </a:prstGeom>
                    <a:noFill/>
                    <a:ln w="9525">
                      <a:noFill/>
                      <a:miter lim="800000"/>
                      <a:headEnd/>
                      <a:tailEnd/>
                    </a:ln>
                  </pic:spPr>
                </pic:pic>
              </a:graphicData>
            </a:graphic>
          </wp:inline>
        </w:drawing>
      </w:r>
    </w:p>
    <w:p w:rsidR="00681000" w:rsidRPr="00850FED" w:rsidRDefault="00850FED" w:rsidP="009F35BB">
      <w:pPr>
        <w:ind w:firstLine="420"/>
        <w:rPr>
          <w:color w:val="000000" w:themeColor="text1"/>
          <w:sz w:val="22"/>
        </w:rPr>
      </w:pPr>
      <w:r w:rsidRPr="00850FED">
        <w:rPr>
          <w:color w:val="000000" w:themeColor="text1"/>
          <w:sz w:val="22"/>
        </w:rPr>
        <w:t>操作时应注意以下几点</w:t>
      </w:r>
      <w:r w:rsidRPr="00850FED">
        <w:rPr>
          <w:rFonts w:hint="eastAsia"/>
          <w:color w:val="000000" w:themeColor="text1"/>
          <w:sz w:val="22"/>
        </w:rPr>
        <w:t>：</w:t>
      </w:r>
    </w:p>
    <w:p w:rsidR="00850FED" w:rsidRPr="00380CA5" w:rsidRDefault="00850FED" w:rsidP="00380CA5">
      <w:pPr>
        <w:ind w:firstLine="420"/>
        <w:rPr>
          <w:color w:val="000000" w:themeColor="text1"/>
          <w:sz w:val="22"/>
        </w:rPr>
      </w:pPr>
      <w:r w:rsidRPr="00380CA5">
        <w:rPr>
          <w:rFonts w:hint="eastAsia"/>
          <w:color w:val="000000" w:themeColor="text1"/>
          <w:sz w:val="22"/>
        </w:rPr>
        <w:t>1.</w:t>
      </w:r>
      <w:r w:rsidRPr="00380CA5">
        <w:rPr>
          <w:color w:val="000000" w:themeColor="text1"/>
          <w:sz w:val="22"/>
        </w:rPr>
        <w:t>数据编辑器窗口中的黄色</w:t>
      </w:r>
      <w:proofErr w:type="gramStart"/>
      <w:r w:rsidRPr="00380CA5">
        <w:rPr>
          <w:color w:val="000000" w:themeColor="text1"/>
          <w:sz w:val="22"/>
        </w:rPr>
        <w:t>框框住</w:t>
      </w:r>
      <w:proofErr w:type="gramEnd"/>
      <w:r w:rsidRPr="00380CA5">
        <w:rPr>
          <w:color w:val="000000" w:themeColor="text1"/>
          <w:sz w:val="22"/>
        </w:rPr>
        <w:t>的单元为当前数据单元</w:t>
      </w:r>
      <w:r w:rsidR="00380CA5" w:rsidRPr="00380CA5">
        <w:rPr>
          <w:rFonts w:hint="eastAsia"/>
          <w:color w:val="000000" w:themeColor="text1"/>
          <w:sz w:val="22"/>
        </w:rPr>
        <w:t>，</w:t>
      </w:r>
      <w:r w:rsidRPr="00380CA5">
        <w:rPr>
          <w:color w:val="000000" w:themeColor="text1"/>
          <w:sz w:val="22"/>
        </w:rPr>
        <w:t>它是当前正在录入或修改数据的单元。录入数据时应首先确定当前数据单元</w:t>
      </w:r>
      <w:r w:rsidR="00380CA5" w:rsidRPr="00380CA5">
        <w:rPr>
          <w:rFonts w:hint="eastAsia"/>
          <w:color w:val="000000" w:themeColor="text1"/>
          <w:sz w:val="22"/>
        </w:rPr>
        <w:t>，</w:t>
      </w:r>
      <w:r w:rsidRPr="00380CA5">
        <w:rPr>
          <w:color w:val="000000" w:themeColor="text1"/>
          <w:sz w:val="22"/>
        </w:rPr>
        <w:t>即将鼠标指到某个数据单元上</w:t>
      </w:r>
      <w:r w:rsidR="00380CA5">
        <w:rPr>
          <w:rFonts w:hint="eastAsia"/>
          <w:color w:val="000000" w:themeColor="text1"/>
          <w:sz w:val="22"/>
        </w:rPr>
        <w:t>，</w:t>
      </w:r>
      <w:r w:rsidRPr="00380CA5">
        <w:rPr>
          <w:color w:val="000000" w:themeColor="text1"/>
          <w:sz w:val="22"/>
        </w:rPr>
        <w:t>然后单击鼠标左键</w:t>
      </w:r>
      <w:r w:rsidR="00380CA5" w:rsidRPr="00380CA5">
        <w:rPr>
          <w:rFonts w:hint="eastAsia"/>
          <w:color w:val="000000" w:themeColor="text1"/>
          <w:sz w:val="22"/>
        </w:rPr>
        <w:t>。</w:t>
      </w:r>
    </w:p>
    <w:p w:rsidR="00850FED" w:rsidRPr="00380CA5" w:rsidRDefault="00380CA5" w:rsidP="00380CA5">
      <w:pPr>
        <w:ind w:firstLine="420"/>
        <w:rPr>
          <w:color w:val="000000" w:themeColor="text1"/>
          <w:sz w:val="22"/>
        </w:rPr>
      </w:pPr>
      <w:r w:rsidRPr="00380CA5">
        <w:rPr>
          <w:rFonts w:hint="eastAsia"/>
          <w:color w:val="000000" w:themeColor="text1"/>
          <w:sz w:val="22"/>
        </w:rPr>
        <w:t>2.</w:t>
      </w:r>
      <w:r w:rsidR="00850FED" w:rsidRPr="00380CA5">
        <w:rPr>
          <w:color w:val="000000" w:themeColor="text1"/>
          <w:sz w:val="22"/>
        </w:rPr>
        <w:t>数据录入可以逐行进行</w:t>
      </w:r>
      <w:r>
        <w:rPr>
          <w:rFonts w:hint="eastAsia"/>
          <w:color w:val="000000" w:themeColor="text1"/>
          <w:sz w:val="22"/>
        </w:rPr>
        <w:t>，</w:t>
      </w:r>
      <w:r w:rsidR="00850FED" w:rsidRPr="00380CA5">
        <w:rPr>
          <w:color w:val="000000" w:themeColor="text1"/>
          <w:sz w:val="22"/>
        </w:rPr>
        <w:t>即录完一个数据后按</w:t>
      </w:r>
      <w:r w:rsidR="00850FED" w:rsidRPr="00380CA5">
        <w:rPr>
          <w:color w:val="000000" w:themeColor="text1"/>
          <w:sz w:val="22"/>
        </w:rPr>
        <w:t>Tab</w:t>
      </w:r>
      <w:r w:rsidR="00850FED" w:rsidRPr="00380CA5">
        <w:rPr>
          <w:color w:val="000000" w:themeColor="text1"/>
          <w:sz w:val="22"/>
        </w:rPr>
        <w:t>键。于是当前单元的右边一个单元便自动成为当前单元。数据录入也可以逐列进行</w:t>
      </w:r>
      <w:r>
        <w:rPr>
          <w:rFonts w:hint="eastAsia"/>
          <w:color w:val="000000" w:themeColor="text1"/>
          <w:sz w:val="22"/>
        </w:rPr>
        <w:t>，</w:t>
      </w:r>
      <w:r w:rsidR="00850FED" w:rsidRPr="00380CA5">
        <w:rPr>
          <w:color w:val="000000" w:themeColor="text1"/>
          <w:sz w:val="22"/>
        </w:rPr>
        <w:t>即录完一个数据后按回车</w:t>
      </w:r>
      <w:r w:rsidRPr="00380CA5">
        <w:rPr>
          <w:color w:val="000000" w:themeColor="text1"/>
          <w:sz w:val="22"/>
        </w:rPr>
        <w:t>键</w:t>
      </w:r>
      <w:r w:rsidRPr="00380CA5">
        <w:rPr>
          <w:rFonts w:hint="eastAsia"/>
          <w:color w:val="000000" w:themeColor="text1"/>
          <w:sz w:val="22"/>
        </w:rPr>
        <w:t>，</w:t>
      </w:r>
      <w:r w:rsidR="00850FED" w:rsidRPr="00380CA5">
        <w:rPr>
          <w:color w:val="000000" w:themeColor="text1"/>
          <w:sz w:val="22"/>
        </w:rPr>
        <w:t>于是当前单元下方的单元便自动成为当前单元</w:t>
      </w:r>
      <w:r w:rsidRPr="00380CA5">
        <w:rPr>
          <w:rFonts w:hint="eastAsia"/>
          <w:color w:val="000000" w:themeColor="text1"/>
          <w:sz w:val="22"/>
        </w:rPr>
        <w:t>。</w:t>
      </w:r>
    </w:p>
    <w:p w:rsidR="00850FED" w:rsidRDefault="00380CA5" w:rsidP="00380CA5">
      <w:pPr>
        <w:ind w:firstLine="420"/>
        <w:rPr>
          <w:color w:val="000000" w:themeColor="text1"/>
          <w:sz w:val="22"/>
        </w:rPr>
      </w:pPr>
      <w:r w:rsidRPr="00380CA5">
        <w:rPr>
          <w:rFonts w:hint="eastAsia"/>
          <w:color w:val="000000" w:themeColor="text1"/>
          <w:sz w:val="22"/>
        </w:rPr>
        <w:t>3.</w:t>
      </w:r>
      <w:r w:rsidR="00850FED" w:rsidRPr="00380CA5">
        <w:rPr>
          <w:color w:val="000000" w:themeColor="text1"/>
          <w:sz w:val="22"/>
        </w:rPr>
        <w:t>录入带有变量值标签的数据可以通过下拉框完成</w:t>
      </w:r>
      <w:r w:rsidRPr="00380CA5">
        <w:rPr>
          <w:rFonts w:hint="eastAsia"/>
          <w:color w:val="000000" w:themeColor="text1"/>
          <w:sz w:val="22"/>
        </w:rPr>
        <w:t>，</w:t>
      </w:r>
      <w:r w:rsidR="00850FED" w:rsidRPr="00380CA5">
        <w:rPr>
          <w:color w:val="000000" w:themeColor="text1"/>
          <w:sz w:val="22"/>
        </w:rPr>
        <w:t>如图</w:t>
      </w:r>
      <w:r w:rsidR="00644510">
        <w:rPr>
          <w:rFonts w:hint="eastAsia"/>
          <w:color w:val="000000" w:themeColor="text1"/>
          <w:sz w:val="22"/>
        </w:rPr>
        <w:t>1</w:t>
      </w:r>
      <w:r w:rsidR="00850FED" w:rsidRPr="00380CA5">
        <w:rPr>
          <w:color w:val="000000" w:themeColor="text1"/>
          <w:sz w:val="22"/>
        </w:rPr>
        <w:t>—1</w:t>
      </w:r>
      <w:r w:rsidR="00644510">
        <w:rPr>
          <w:rFonts w:hint="eastAsia"/>
          <w:color w:val="000000" w:themeColor="text1"/>
          <w:sz w:val="22"/>
        </w:rPr>
        <w:t>2</w:t>
      </w:r>
      <w:r w:rsidR="00850FED" w:rsidRPr="00380CA5">
        <w:rPr>
          <w:color w:val="000000" w:themeColor="text1"/>
          <w:sz w:val="22"/>
        </w:rPr>
        <w:t>所示。但在此之前应首先打开变量值标签的显示开关</w:t>
      </w:r>
      <w:r w:rsidRPr="00380CA5">
        <w:rPr>
          <w:rFonts w:hint="eastAsia"/>
          <w:color w:val="000000" w:themeColor="text1"/>
          <w:sz w:val="22"/>
        </w:rPr>
        <w:t>，</w:t>
      </w:r>
      <w:r w:rsidR="00850FED" w:rsidRPr="00380CA5">
        <w:rPr>
          <w:color w:val="000000" w:themeColor="text1"/>
          <w:sz w:val="22"/>
        </w:rPr>
        <w:t>选择的</w:t>
      </w:r>
      <w:proofErr w:type="gramStart"/>
      <w:r w:rsidR="00850FED" w:rsidRPr="00380CA5">
        <w:rPr>
          <w:color w:val="000000" w:themeColor="text1"/>
          <w:sz w:val="22"/>
        </w:rPr>
        <w:t>莱</w:t>
      </w:r>
      <w:proofErr w:type="gramEnd"/>
      <w:r w:rsidR="00850FED" w:rsidRPr="00380CA5">
        <w:rPr>
          <w:color w:val="000000" w:themeColor="text1"/>
          <w:sz w:val="22"/>
        </w:rPr>
        <w:t>单是</w:t>
      </w:r>
      <w:r w:rsidR="00850FED" w:rsidRPr="00380CA5">
        <w:rPr>
          <w:color w:val="000000" w:themeColor="text1"/>
          <w:sz w:val="22"/>
        </w:rPr>
        <w:t>:</w:t>
      </w:r>
      <w:r w:rsidR="00850FED" w:rsidRPr="00380CA5">
        <w:rPr>
          <w:color w:val="000000" w:themeColor="text1"/>
          <w:sz w:val="22"/>
        </w:rPr>
        <w:t>【视图</w:t>
      </w:r>
      <w:r w:rsidR="00850FED" w:rsidRPr="00380CA5">
        <w:rPr>
          <w:color w:val="000000" w:themeColor="text1"/>
          <w:sz w:val="22"/>
        </w:rPr>
        <w:t>(V)</w:t>
      </w:r>
      <w:r w:rsidR="00850FED" w:rsidRPr="00380CA5">
        <w:rPr>
          <w:color w:val="000000" w:themeColor="text1"/>
          <w:sz w:val="22"/>
        </w:rPr>
        <w:t>】</w:t>
      </w:r>
      <w:r w:rsidRPr="00380CA5">
        <w:rPr>
          <w:rFonts w:hint="eastAsia"/>
          <w:color w:val="000000" w:themeColor="text1"/>
          <w:sz w:val="22"/>
        </w:rPr>
        <w:t>→</w:t>
      </w:r>
      <w:r w:rsidR="00850FED" w:rsidRPr="00380CA5">
        <w:rPr>
          <w:color w:val="000000" w:themeColor="text1"/>
          <w:sz w:val="22"/>
        </w:rPr>
        <w:t>【值标签</w:t>
      </w:r>
      <w:r w:rsidRPr="00380CA5">
        <w:rPr>
          <w:color w:val="000000" w:themeColor="text1"/>
          <w:sz w:val="22"/>
        </w:rPr>
        <w:t xml:space="preserve"> </w:t>
      </w:r>
      <w:r w:rsidR="00850FED" w:rsidRPr="00380CA5">
        <w:rPr>
          <w:color w:val="000000" w:themeColor="text1"/>
          <w:sz w:val="22"/>
        </w:rPr>
        <w:t>(V</w:t>
      </w:r>
      <w:r w:rsidR="00850FED" w:rsidRPr="00380CA5">
        <w:rPr>
          <w:color w:val="000000" w:themeColor="text1"/>
          <w:sz w:val="22"/>
        </w:rPr>
        <w:t>】。开关打开时</w:t>
      </w:r>
      <w:r>
        <w:rPr>
          <w:rFonts w:hint="eastAsia"/>
          <w:color w:val="000000" w:themeColor="text1"/>
          <w:sz w:val="22"/>
        </w:rPr>
        <w:t>，</w:t>
      </w:r>
      <w:r w:rsidR="00850FED" w:rsidRPr="00380CA5">
        <w:rPr>
          <w:color w:val="000000" w:themeColor="text1"/>
          <w:sz w:val="22"/>
        </w:rPr>
        <w:t>变量值标签将显示在数据编辑器窗口中</w:t>
      </w:r>
      <w:r>
        <w:rPr>
          <w:rFonts w:hint="eastAsia"/>
          <w:color w:val="000000" w:themeColor="text1"/>
          <w:sz w:val="22"/>
        </w:rPr>
        <w:t>；</w:t>
      </w:r>
      <w:r w:rsidR="00850FED" w:rsidRPr="00380CA5">
        <w:rPr>
          <w:color w:val="000000" w:themeColor="text1"/>
          <w:sz w:val="22"/>
        </w:rPr>
        <w:t>反之</w:t>
      </w:r>
      <w:r>
        <w:rPr>
          <w:rFonts w:hint="eastAsia"/>
          <w:color w:val="000000" w:themeColor="text1"/>
          <w:sz w:val="22"/>
        </w:rPr>
        <w:t>，</w:t>
      </w:r>
      <w:r w:rsidR="00850FED" w:rsidRPr="00380CA5">
        <w:rPr>
          <w:color w:val="000000" w:themeColor="text1"/>
          <w:sz w:val="22"/>
        </w:rPr>
        <w:t>不显示变量值标签</w:t>
      </w:r>
      <w:r>
        <w:rPr>
          <w:rFonts w:hint="eastAsia"/>
          <w:color w:val="000000" w:themeColor="text1"/>
          <w:sz w:val="22"/>
        </w:rPr>
        <w:t>，</w:t>
      </w:r>
      <w:r w:rsidR="00850FED" w:rsidRPr="00380CA5">
        <w:rPr>
          <w:color w:val="000000" w:themeColor="text1"/>
          <w:sz w:val="22"/>
        </w:rPr>
        <w:t>只显示变量值。应当</w:t>
      </w:r>
      <w:r w:rsidRPr="00380CA5">
        <w:rPr>
          <w:rFonts w:hint="eastAsia"/>
          <w:color w:val="000000" w:themeColor="text1"/>
          <w:sz w:val="22"/>
        </w:rPr>
        <w:t>注意</w:t>
      </w:r>
      <w:r w:rsidR="00850FED" w:rsidRPr="00380CA5">
        <w:rPr>
          <w:color w:val="000000" w:themeColor="text1"/>
          <w:sz w:val="22"/>
        </w:rPr>
        <w:t>的是</w:t>
      </w:r>
      <w:r>
        <w:rPr>
          <w:rFonts w:hint="eastAsia"/>
          <w:color w:val="000000" w:themeColor="text1"/>
          <w:sz w:val="22"/>
        </w:rPr>
        <w:t>：</w:t>
      </w:r>
      <w:r w:rsidR="00850FED" w:rsidRPr="00380CA5">
        <w:rPr>
          <w:color w:val="000000" w:themeColor="text1"/>
          <w:sz w:val="22"/>
        </w:rPr>
        <w:t>在变量值标签显示开关打开的状态下</w:t>
      </w:r>
      <w:r>
        <w:rPr>
          <w:rFonts w:hint="eastAsia"/>
          <w:color w:val="000000" w:themeColor="text1"/>
          <w:sz w:val="22"/>
        </w:rPr>
        <w:t>，</w:t>
      </w:r>
      <w:r w:rsidR="00850FED" w:rsidRPr="00380CA5">
        <w:rPr>
          <w:color w:val="000000" w:themeColor="text1"/>
          <w:sz w:val="22"/>
        </w:rPr>
        <w:t>虽然屏幕显示的是变量值标签</w:t>
      </w:r>
      <w:r>
        <w:rPr>
          <w:rFonts w:hint="eastAsia"/>
          <w:color w:val="000000" w:themeColor="text1"/>
          <w:sz w:val="22"/>
        </w:rPr>
        <w:t>，</w:t>
      </w:r>
      <w:r w:rsidR="00850FED" w:rsidRPr="00380CA5">
        <w:rPr>
          <w:color w:val="000000" w:themeColor="text1"/>
          <w:sz w:val="22"/>
        </w:rPr>
        <w:t>但实际存储的数据仍是变量值。</w:t>
      </w:r>
    </w:p>
    <w:p w:rsidR="00504733" w:rsidRDefault="00504733" w:rsidP="00380CA5">
      <w:pPr>
        <w:ind w:firstLine="420"/>
      </w:pPr>
      <w:r>
        <w:rPr>
          <w:rFonts w:hint="eastAsia"/>
          <w:color w:val="000000" w:themeColor="text1"/>
          <w:sz w:val="22"/>
        </w:rPr>
        <w:t>（二）</w:t>
      </w:r>
      <w:r>
        <w:rPr>
          <w:rFonts w:hint="eastAsia"/>
        </w:rPr>
        <w:t>SPSS</w:t>
      </w:r>
      <w:r>
        <w:rPr>
          <w:rFonts w:hint="eastAsia"/>
        </w:rPr>
        <w:t>数据的编辑</w:t>
      </w:r>
    </w:p>
    <w:p w:rsidR="0025405F" w:rsidRPr="0025405F" w:rsidRDefault="0025405F" w:rsidP="0025405F">
      <w:pPr>
        <w:ind w:firstLine="420"/>
        <w:rPr>
          <w:color w:val="000000" w:themeColor="text1"/>
          <w:sz w:val="22"/>
        </w:rPr>
      </w:pPr>
      <w:r>
        <w:rPr>
          <w:rFonts w:hint="eastAsia"/>
          <w:color w:val="000000" w:themeColor="text1"/>
          <w:sz w:val="22"/>
        </w:rPr>
        <w:t>S</w:t>
      </w:r>
      <w:r w:rsidRPr="0025405F">
        <w:rPr>
          <w:color w:val="000000" w:themeColor="text1"/>
          <w:sz w:val="22"/>
        </w:rPr>
        <w:t>PSS</w:t>
      </w:r>
      <w:r w:rsidRPr="0025405F">
        <w:rPr>
          <w:color w:val="000000" w:themeColor="text1"/>
          <w:sz w:val="22"/>
        </w:rPr>
        <w:t>数据的编辑主要包括对数据的定位、增加、删除、修改、复制等操作。编辑操</w:t>
      </w:r>
      <w:r w:rsidRPr="0025405F">
        <w:rPr>
          <w:color w:val="000000" w:themeColor="text1"/>
          <w:sz w:val="22"/>
        </w:rPr>
        <w:lastRenderedPageBreak/>
        <w:t>作也在数据编辑器窗口的数据视图中进行</w:t>
      </w:r>
      <w:r>
        <w:rPr>
          <w:rFonts w:hint="eastAsia"/>
          <w:color w:val="000000" w:themeColor="text1"/>
          <w:sz w:val="22"/>
        </w:rPr>
        <w:t>。</w:t>
      </w:r>
    </w:p>
    <w:p w:rsidR="00504733" w:rsidRDefault="00B3352E" w:rsidP="00380CA5">
      <w:pPr>
        <w:ind w:firstLine="420"/>
      </w:pPr>
      <w:r>
        <w:rPr>
          <w:rFonts w:hint="eastAsia"/>
          <w:color w:val="000000" w:themeColor="text1"/>
          <w:sz w:val="22"/>
        </w:rPr>
        <w:t>1.</w:t>
      </w:r>
      <w:r w:rsidRPr="00B3352E">
        <w:rPr>
          <w:rFonts w:hint="eastAsia"/>
        </w:rPr>
        <w:t xml:space="preserve"> </w:t>
      </w:r>
      <w:r>
        <w:rPr>
          <w:rFonts w:hint="eastAsia"/>
        </w:rPr>
        <w:t>SPSS</w:t>
      </w:r>
      <w:r>
        <w:rPr>
          <w:rFonts w:hint="eastAsia"/>
        </w:rPr>
        <w:t>数据的定位</w:t>
      </w:r>
    </w:p>
    <w:p w:rsidR="0025405F" w:rsidRPr="0025405F" w:rsidRDefault="0025405F" w:rsidP="0025405F">
      <w:pPr>
        <w:ind w:firstLine="420"/>
        <w:rPr>
          <w:color w:val="000000" w:themeColor="text1"/>
          <w:sz w:val="22"/>
        </w:rPr>
      </w:pPr>
      <w:r>
        <w:rPr>
          <w:color w:val="000000" w:themeColor="text1"/>
          <w:sz w:val="22"/>
        </w:rPr>
        <w:t>数据定位的目的是将当前数据单元定位到某个特定的单元中</w:t>
      </w:r>
      <w:r>
        <w:rPr>
          <w:rFonts w:hint="eastAsia"/>
          <w:color w:val="000000" w:themeColor="text1"/>
          <w:sz w:val="22"/>
        </w:rPr>
        <w:t>。</w:t>
      </w:r>
      <w:r w:rsidRPr="0025405F">
        <w:rPr>
          <w:color w:val="000000" w:themeColor="text1"/>
          <w:sz w:val="22"/>
        </w:rPr>
        <w:t>SPSS</w:t>
      </w:r>
      <w:r w:rsidRPr="0025405F">
        <w:rPr>
          <w:color w:val="000000" w:themeColor="text1"/>
          <w:sz w:val="22"/>
        </w:rPr>
        <w:t>提供了两种定位方式</w:t>
      </w:r>
      <w:r>
        <w:rPr>
          <w:rFonts w:hint="eastAsia"/>
          <w:color w:val="000000" w:themeColor="text1"/>
          <w:sz w:val="22"/>
        </w:rPr>
        <w:t>，</w:t>
      </w:r>
      <w:r w:rsidRPr="0025405F">
        <w:rPr>
          <w:color w:val="000000" w:themeColor="text1"/>
          <w:sz w:val="22"/>
        </w:rPr>
        <w:t>即人工定位和自动定位。</w:t>
      </w:r>
    </w:p>
    <w:p w:rsidR="0025405F" w:rsidRPr="0025405F" w:rsidRDefault="0025405F" w:rsidP="0025405F">
      <w:pPr>
        <w:ind w:firstLine="420"/>
        <w:rPr>
          <w:color w:val="000000" w:themeColor="text1"/>
          <w:sz w:val="22"/>
        </w:rPr>
      </w:pPr>
      <w:r w:rsidRPr="0025405F">
        <w:rPr>
          <w:color w:val="000000" w:themeColor="text1"/>
          <w:sz w:val="22"/>
        </w:rPr>
        <w:t>人工定位指通过人工浏览数据确定当前数据单元</w:t>
      </w:r>
      <w:r>
        <w:rPr>
          <w:rFonts w:hint="eastAsia"/>
          <w:color w:val="000000" w:themeColor="text1"/>
          <w:sz w:val="22"/>
        </w:rPr>
        <w:t>，</w:t>
      </w:r>
      <w:r w:rsidRPr="0025405F">
        <w:rPr>
          <w:color w:val="000000" w:themeColor="text1"/>
          <w:sz w:val="22"/>
        </w:rPr>
        <w:t>适用于数据量较小的情况。用户只需用鼠标拖动数据编辑器窗口右边的滚动钮</w:t>
      </w:r>
      <w:r w:rsidRPr="0025405F">
        <w:rPr>
          <w:color w:val="000000" w:themeColor="text1"/>
          <w:sz w:val="22"/>
        </w:rPr>
        <w:t>,</w:t>
      </w:r>
      <w:r w:rsidRPr="0025405F">
        <w:rPr>
          <w:color w:val="000000" w:themeColor="text1"/>
          <w:sz w:val="22"/>
        </w:rPr>
        <w:t>或按键盘上的</w:t>
      </w:r>
      <w:r w:rsidRPr="0025405F">
        <w:rPr>
          <w:color w:val="000000" w:themeColor="text1"/>
          <w:sz w:val="22"/>
        </w:rPr>
        <w:t xml:space="preserve"> </w:t>
      </w:r>
      <w:r w:rsidR="00126AE1" w:rsidRPr="008A68D8">
        <w:rPr>
          <w:color w:val="000000" w:themeColor="text1"/>
          <w:sz w:val="22"/>
          <w:highlight w:val="lightGray"/>
        </w:rPr>
        <w:t>Page Up</w:t>
      </w:r>
      <w:r>
        <w:rPr>
          <w:rFonts w:hint="eastAsia"/>
          <w:color w:val="000000" w:themeColor="text1"/>
          <w:sz w:val="22"/>
        </w:rPr>
        <w:t>，</w:t>
      </w:r>
      <w:r w:rsidRPr="008A68D8">
        <w:rPr>
          <w:color w:val="000000" w:themeColor="text1"/>
          <w:sz w:val="22"/>
          <w:highlight w:val="lightGray"/>
        </w:rPr>
        <w:t>Page Down</w:t>
      </w:r>
      <w:r w:rsidRPr="0025405F">
        <w:rPr>
          <w:color w:val="000000" w:themeColor="text1"/>
          <w:sz w:val="22"/>
        </w:rPr>
        <w:t>键就可以完成数据的浏览和定位</w:t>
      </w:r>
      <w:r w:rsidR="00126AE1">
        <w:rPr>
          <w:rFonts w:hint="eastAsia"/>
          <w:color w:val="000000" w:themeColor="text1"/>
          <w:sz w:val="22"/>
        </w:rPr>
        <w:t>。</w:t>
      </w:r>
    </w:p>
    <w:p w:rsidR="00126AE1" w:rsidRPr="00126AE1" w:rsidRDefault="00126AE1" w:rsidP="00126AE1">
      <w:pPr>
        <w:ind w:firstLine="420"/>
        <w:rPr>
          <w:color w:val="000000" w:themeColor="text1"/>
          <w:sz w:val="22"/>
        </w:rPr>
      </w:pPr>
      <w:r w:rsidRPr="00126AE1">
        <w:rPr>
          <w:color w:val="000000" w:themeColor="text1"/>
          <w:sz w:val="22"/>
        </w:rPr>
        <w:t>自动定位指</w:t>
      </w:r>
      <w:r w:rsidRPr="00126AE1">
        <w:rPr>
          <w:color w:val="000000" w:themeColor="text1"/>
          <w:sz w:val="22"/>
        </w:rPr>
        <w:t>SPSS</w:t>
      </w:r>
      <w:r w:rsidRPr="00126AE1">
        <w:rPr>
          <w:color w:val="000000" w:themeColor="text1"/>
          <w:sz w:val="22"/>
        </w:rPr>
        <w:t>按照用户给出的定位条件自动寻找满足条件的第一个数据单元</w:t>
      </w:r>
      <w:r>
        <w:rPr>
          <w:rFonts w:hint="eastAsia"/>
          <w:color w:val="000000" w:themeColor="text1"/>
          <w:sz w:val="22"/>
        </w:rPr>
        <w:t>，并</w:t>
      </w:r>
      <w:r w:rsidRPr="00126AE1">
        <w:rPr>
          <w:color w:val="000000" w:themeColor="text1"/>
          <w:sz w:val="22"/>
        </w:rPr>
        <w:t>把它设置为当前数据单元</w:t>
      </w:r>
      <w:r>
        <w:rPr>
          <w:rFonts w:hint="eastAsia"/>
          <w:color w:val="000000" w:themeColor="text1"/>
          <w:sz w:val="22"/>
        </w:rPr>
        <w:t>，</w:t>
      </w:r>
      <w:r w:rsidRPr="00126AE1">
        <w:rPr>
          <w:color w:val="000000" w:themeColor="text1"/>
          <w:sz w:val="22"/>
        </w:rPr>
        <w:t>适用于数据量较大的情况。定位条件可以是个案的号码</w:t>
      </w:r>
      <w:r>
        <w:rPr>
          <w:rFonts w:hint="eastAsia"/>
          <w:color w:val="000000" w:themeColor="text1"/>
          <w:sz w:val="22"/>
        </w:rPr>
        <w:t>，</w:t>
      </w:r>
      <w:r w:rsidRPr="00126AE1">
        <w:rPr>
          <w:color w:val="000000" w:themeColor="text1"/>
          <w:sz w:val="22"/>
        </w:rPr>
        <w:t>也可以是某个变量的变量值</w:t>
      </w:r>
      <w:r>
        <w:rPr>
          <w:rFonts w:hint="eastAsia"/>
          <w:color w:val="000000" w:themeColor="text1"/>
          <w:sz w:val="22"/>
        </w:rPr>
        <w:t>。</w:t>
      </w:r>
    </w:p>
    <w:p w:rsidR="00126AE1" w:rsidRPr="00126AE1" w:rsidRDefault="00126AE1" w:rsidP="00126AE1">
      <w:pPr>
        <w:ind w:firstLine="420"/>
        <w:rPr>
          <w:color w:val="000000" w:themeColor="text1"/>
          <w:sz w:val="22"/>
        </w:rPr>
      </w:pPr>
      <w:r w:rsidRPr="00126AE1">
        <w:rPr>
          <w:rFonts w:hint="eastAsia"/>
          <w:color w:val="000000" w:themeColor="text1"/>
          <w:sz w:val="22"/>
        </w:rPr>
        <w:t>（</w:t>
      </w:r>
      <w:r w:rsidRPr="00126AE1">
        <w:rPr>
          <w:color w:val="000000" w:themeColor="text1"/>
          <w:sz w:val="22"/>
        </w:rPr>
        <w:t>1</w:t>
      </w:r>
      <w:r w:rsidRPr="00126AE1">
        <w:rPr>
          <w:rFonts w:hint="eastAsia"/>
          <w:color w:val="000000" w:themeColor="text1"/>
          <w:sz w:val="22"/>
        </w:rPr>
        <w:t>）</w:t>
      </w:r>
      <w:r w:rsidRPr="00126AE1">
        <w:rPr>
          <w:color w:val="000000" w:themeColor="text1"/>
          <w:sz w:val="22"/>
        </w:rPr>
        <w:t>按个案号码自动定位</w:t>
      </w:r>
    </w:p>
    <w:p w:rsidR="00126AE1" w:rsidRPr="00126AE1" w:rsidRDefault="00126AE1" w:rsidP="00126AE1">
      <w:pPr>
        <w:ind w:firstLine="420"/>
        <w:rPr>
          <w:color w:val="000000" w:themeColor="text1"/>
          <w:sz w:val="22"/>
        </w:rPr>
      </w:pPr>
      <w:r w:rsidRPr="00126AE1">
        <w:rPr>
          <w:color w:val="000000" w:themeColor="text1"/>
          <w:sz w:val="22"/>
        </w:rPr>
        <w:t>按个案号码自动定位的基本操作如下</w:t>
      </w:r>
      <w:r w:rsidRPr="00126AE1">
        <w:rPr>
          <w:color w:val="000000" w:themeColor="text1"/>
          <w:sz w:val="22"/>
        </w:rPr>
        <w:t>:</w:t>
      </w:r>
    </w:p>
    <w:p w:rsidR="00126AE1" w:rsidRPr="00126AE1" w:rsidRDefault="00483876" w:rsidP="00126AE1">
      <w:pPr>
        <w:ind w:firstLine="420"/>
        <w:rPr>
          <w:color w:val="000000" w:themeColor="text1"/>
          <w:sz w:val="22"/>
        </w:rPr>
      </w:pPr>
      <w:r>
        <w:rPr>
          <w:color w:val="000000" w:themeColor="text1"/>
          <w:sz w:val="22"/>
        </w:rPr>
        <w:fldChar w:fldCharType="begin"/>
      </w:r>
      <w:r w:rsidR="00126AE1">
        <w:rPr>
          <w:color w:val="000000" w:themeColor="text1"/>
          <w:sz w:val="22"/>
        </w:rPr>
        <w:instrText xml:space="preserve"> </w:instrText>
      </w:r>
      <w:r w:rsidR="00126AE1">
        <w:rPr>
          <w:rFonts w:hint="eastAsia"/>
          <w:color w:val="000000" w:themeColor="text1"/>
          <w:sz w:val="22"/>
        </w:rPr>
        <w:instrText>= 1 \* GB3</w:instrText>
      </w:r>
      <w:r w:rsidR="00126AE1">
        <w:rPr>
          <w:color w:val="000000" w:themeColor="text1"/>
          <w:sz w:val="22"/>
        </w:rPr>
        <w:instrText xml:space="preserve"> </w:instrText>
      </w:r>
      <w:r>
        <w:rPr>
          <w:color w:val="000000" w:themeColor="text1"/>
          <w:sz w:val="22"/>
        </w:rPr>
        <w:fldChar w:fldCharType="separate"/>
      </w:r>
      <w:r w:rsidR="00126AE1">
        <w:rPr>
          <w:rFonts w:hint="eastAsia"/>
          <w:noProof/>
          <w:color w:val="000000" w:themeColor="text1"/>
          <w:sz w:val="22"/>
        </w:rPr>
        <w:t>①</w:t>
      </w:r>
      <w:r>
        <w:rPr>
          <w:color w:val="000000" w:themeColor="text1"/>
          <w:sz w:val="22"/>
        </w:rPr>
        <w:fldChar w:fldCharType="end"/>
      </w:r>
      <w:r w:rsidR="00126AE1" w:rsidRPr="00126AE1">
        <w:rPr>
          <w:color w:val="000000" w:themeColor="text1"/>
          <w:sz w:val="22"/>
        </w:rPr>
        <w:t>将当前单元定位在任何单元中</w:t>
      </w:r>
      <w:r w:rsidR="00BB0AFD">
        <w:rPr>
          <w:rFonts w:hint="eastAsia"/>
          <w:color w:val="000000" w:themeColor="text1"/>
          <w:sz w:val="22"/>
        </w:rPr>
        <w:t>。</w:t>
      </w:r>
    </w:p>
    <w:p w:rsidR="00126AE1" w:rsidRPr="00126AE1" w:rsidRDefault="00483876" w:rsidP="00126AE1">
      <w:pPr>
        <w:ind w:firstLine="420"/>
        <w:rPr>
          <w:color w:val="000000" w:themeColor="text1"/>
          <w:sz w:val="22"/>
        </w:rPr>
      </w:pPr>
      <w:r>
        <w:rPr>
          <w:color w:val="000000" w:themeColor="text1"/>
          <w:sz w:val="22"/>
        </w:rPr>
        <w:fldChar w:fldCharType="begin"/>
      </w:r>
      <w:r w:rsidR="00126AE1">
        <w:rPr>
          <w:color w:val="000000" w:themeColor="text1"/>
          <w:sz w:val="22"/>
        </w:rPr>
        <w:instrText xml:space="preserve"> </w:instrText>
      </w:r>
      <w:r w:rsidR="00126AE1">
        <w:rPr>
          <w:rFonts w:hint="eastAsia"/>
          <w:color w:val="000000" w:themeColor="text1"/>
          <w:sz w:val="22"/>
        </w:rPr>
        <w:instrText>= 2 \* GB3</w:instrText>
      </w:r>
      <w:r w:rsidR="00126AE1">
        <w:rPr>
          <w:color w:val="000000" w:themeColor="text1"/>
          <w:sz w:val="22"/>
        </w:rPr>
        <w:instrText xml:space="preserve"> </w:instrText>
      </w:r>
      <w:r>
        <w:rPr>
          <w:color w:val="000000" w:themeColor="text1"/>
          <w:sz w:val="22"/>
        </w:rPr>
        <w:fldChar w:fldCharType="separate"/>
      </w:r>
      <w:r w:rsidR="00126AE1">
        <w:rPr>
          <w:rFonts w:hint="eastAsia"/>
          <w:noProof/>
          <w:color w:val="000000" w:themeColor="text1"/>
          <w:sz w:val="22"/>
        </w:rPr>
        <w:t>②</w:t>
      </w:r>
      <w:r>
        <w:rPr>
          <w:color w:val="000000" w:themeColor="text1"/>
          <w:sz w:val="22"/>
        </w:rPr>
        <w:fldChar w:fldCharType="end"/>
      </w:r>
      <w:r w:rsidR="00126AE1" w:rsidRPr="00126AE1">
        <w:rPr>
          <w:color w:val="000000" w:themeColor="text1"/>
          <w:sz w:val="22"/>
        </w:rPr>
        <w:t>选择菜单</w:t>
      </w:r>
    </w:p>
    <w:p w:rsidR="00126AE1" w:rsidRPr="00126AE1" w:rsidRDefault="00126AE1" w:rsidP="00126AE1">
      <w:pPr>
        <w:ind w:firstLine="420"/>
        <w:rPr>
          <w:color w:val="000000" w:themeColor="text1"/>
          <w:sz w:val="22"/>
        </w:rPr>
      </w:pPr>
      <w:r w:rsidRPr="008A68D8">
        <w:rPr>
          <w:color w:val="000000" w:themeColor="text1"/>
          <w:sz w:val="22"/>
        </w:rPr>
        <w:t>【编辑</w:t>
      </w:r>
      <w:r w:rsidRPr="008A68D8">
        <w:rPr>
          <w:color w:val="000000" w:themeColor="text1"/>
          <w:sz w:val="22"/>
        </w:rPr>
        <w:t>(E)</w:t>
      </w:r>
      <w:r w:rsidRPr="008A68D8">
        <w:rPr>
          <w:color w:val="000000" w:themeColor="text1"/>
          <w:sz w:val="22"/>
        </w:rPr>
        <w:t>】</w:t>
      </w:r>
      <w:r w:rsidRPr="008A68D8">
        <w:rPr>
          <w:color w:val="000000" w:themeColor="text1"/>
          <w:sz w:val="22"/>
        </w:rPr>
        <w:t>→</w:t>
      </w:r>
      <w:r w:rsidRPr="008A68D8">
        <w:rPr>
          <w:color w:val="000000" w:themeColor="text1"/>
          <w:sz w:val="22"/>
        </w:rPr>
        <w:t>【转至个案</w:t>
      </w:r>
      <w:r w:rsidRPr="008A68D8">
        <w:rPr>
          <w:color w:val="000000" w:themeColor="text1"/>
          <w:sz w:val="22"/>
        </w:rPr>
        <w:t>(S)</w:t>
      </w:r>
      <w:r w:rsidRPr="008A68D8">
        <w:rPr>
          <w:color w:val="000000" w:themeColor="text1"/>
          <w:sz w:val="22"/>
        </w:rPr>
        <w:t>】</w:t>
      </w:r>
    </w:p>
    <w:p w:rsidR="00126AE1" w:rsidRPr="00126AE1" w:rsidRDefault="00126AE1" w:rsidP="00126AE1">
      <w:pPr>
        <w:ind w:firstLine="420"/>
        <w:rPr>
          <w:color w:val="000000" w:themeColor="text1"/>
          <w:sz w:val="22"/>
        </w:rPr>
      </w:pPr>
      <w:r w:rsidRPr="00126AE1">
        <w:rPr>
          <w:color w:val="000000" w:themeColor="text1"/>
          <w:sz w:val="22"/>
        </w:rPr>
        <w:t>出现如图</w:t>
      </w:r>
      <w:r w:rsidR="00644510">
        <w:rPr>
          <w:rFonts w:hint="eastAsia"/>
          <w:color w:val="000000" w:themeColor="text1"/>
          <w:sz w:val="22"/>
        </w:rPr>
        <w:t>1</w:t>
      </w:r>
      <w:r w:rsidR="00BB0AFD">
        <w:rPr>
          <w:rFonts w:hint="eastAsia"/>
          <w:color w:val="000000" w:themeColor="text1"/>
          <w:sz w:val="22"/>
        </w:rPr>
        <w:t>-</w:t>
      </w:r>
      <w:r w:rsidRPr="00126AE1">
        <w:rPr>
          <w:color w:val="000000" w:themeColor="text1"/>
          <w:sz w:val="22"/>
        </w:rPr>
        <w:t>1</w:t>
      </w:r>
      <w:r w:rsidR="00644510">
        <w:rPr>
          <w:rFonts w:hint="eastAsia"/>
          <w:color w:val="000000" w:themeColor="text1"/>
          <w:sz w:val="22"/>
        </w:rPr>
        <w:t>3</w:t>
      </w:r>
      <w:r w:rsidRPr="00126AE1">
        <w:rPr>
          <w:color w:val="000000" w:themeColor="text1"/>
          <w:sz w:val="22"/>
        </w:rPr>
        <w:t>所示的窗口。</w:t>
      </w:r>
    </w:p>
    <w:p w:rsidR="0025405F" w:rsidRPr="00126AE1" w:rsidRDefault="00644510" w:rsidP="00380CA5">
      <w:pPr>
        <w:ind w:firstLine="420"/>
        <w:rPr>
          <w:color w:val="000000" w:themeColor="text1"/>
          <w:sz w:val="22"/>
        </w:rPr>
      </w:pPr>
      <w:r w:rsidRPr="00126AE1">
        <w:rPr>
          <w:color w:val="000000" w:themeColor="text1"/>
          <w:sz w:val="22"/>
        </w:rPr>
        <w:t>图</w:t>
      </w:r>
      <w:r>
        <w:rPr>
          <w:rFonts w:hint="eastAsia"/>
          <w:color w:val="000000" w:themeColor="text1"/>
          <w:sz w:val="22"/>
        </w:rPr>
        <w:t>1-</w:t>
      </w:r>
      <w:r w:rsidRPr="00126AE1">
        <w:rPr>
          <w:color w:val="000000" w:themeColor="text1"/>
          <w:sz w:val="22"/>
        </w:rPr>
        <w:t>1</w:t>
      </w:r>
      <w:r>
        <w:rPr>
          <w:rFonts w:hint="eastAsia"/>
          <w:color w:val="000000" w:themeColor="text1"/>
          <w:sz w:val="22"/>
        </w:rPr>
        <w:t>3</w:t>
      </w:r>
    </w:p>
    <w:p w:rsidR="00504733" w:rsidRDefault="0025405F" w:rsidP="00380CA5">
      <w:pPr>
        <w:ind w:firstLine="420"/>
        <w:rPr>
          <w:color w:val="000000" w:themeColor="text1"/>
          <w:sz w:val="22"/>
        </w:rPr>
      </w:pPr>
      <w:r>
        <w:rPr>
          <w:rFonts w:hint="eastAsia"/>
          <w:noProof/>
          <w:color w:val="000000" w:themeColor="text1"/>
          <w:sz w:val="22"/>
        </w:rPr>
        <w:drawing>
          <wp:inline distT="0" distB="0" distL="0" distR="0">
            <wp:extent cx="2165350" cy="1809750"/>
            <wp:effectExtent l="19050" t="0" r="6350" b="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2165350" cy="1809750"/>
                    </a:xfrm>
                    <a:prstGeom prst="rect">
                      <a:avLst/>
                    </a:prstGeom>
                    <a:noFill/>
                    <a:ln w="9525">
                      <a:noFill/>
                      <a:miter lim="800000"/>
                      <a:headEnd/>
                      <a:tailEnd/>
                    </a:ln>
                  </pic:spPr>
                </pic:pic>
              </a:graphicData>
            </a:graphic>
          </wp:inline>
        </w:drawing>
      </w:r>
    </w:p>
    <w:p w:rsidR="008A68D8" w:rsidRPr="00126AE1" w:rsidRDefault="00483876" w:rsidP="008A68D8">
      <w:pPr>
        <w:ind w:firstLine="420"/>
        <w:rPr>
          <w:color w:val="000000" w:themeColor="text1"/>
          <w:sz w:val="22"/>
        </w:rPr>
      </w:pPr>
      <w:r w:rsidRPr="008A68D8">
        <w:rPr>
          <w:color w:val="000000" w:themeColor="text1"/>
          <w:sz w:val="22"/>
        </w:rPr>
        <w:fldChar w:fldCharType="begin"/>
      </w:r>
      <w:r w:rsidR="008A68D8" w:rsidRPr="008A68D8">
        <w:rPr>
          <w:color w:val="000000" w:themeColor="text1"/>
          <w:sz w:val="22"/>
        </w:rPr>
        <w:instrText xml:space="preserve"> </w:instrText>
      </w:r>
      <w:r w:rsidR="008A68D8" w:rsidRPr="008A68D8">
        <w:rPr>
          <w:rFonts w:hint="eastAsia"/>
          <w:color w:val="000000" w:themeColor="text1"/>
          <w:sz w:val="22"/>
        </w:rPr>
        <w:instrText>= 3 \* GB3</w:instrText>
      </w:r>
      <w:r w:rsidR="008A68D8" w:rsidRPr="008A68D8">
        <w:rPr>
          <w:color w:val="000000" w:themeColor="text1"/>
          <w:sz w:val="22"/>
        </w:rPr>
        <w:instrText xml:space="preserve"> </w:instrText>
      </w:r>
      <w:r w:rsidRPr="008A68D8">
        <w:rPr>
          <w:color w:val="000000" w:themeColor="text1"/>
          <w:sz w:val="22"/>
        </w:rPr>
        <w:fldChar w:fldCharType="separate"/>
      </w:r>
      <w:r w:rsidR="008A68D8" w:rsidRPr="008A68D8">
        <w:rPr>
          <w:rFonts w:hint="eastAsia"/>
          <w:noProof/>
          <w:color w:val="000000" w:themeColor="text1"/>
          <w:sz w:val="22"/>
        </w:rPr>
        <w:t>③</w:t>
      </w:r>
      <w:r w:rsidRPr="008A68D8">
        <w:rPr>
          <w:color w:val="000000" w:themeColor="text1"/>
          <w:sz w:val="22"/>
        </w:rPr>
        <w:fldChar w:fldCharType="end"/>
      </w:r>
      <w:r w:rsidR="008A68D8" w:rsidRPr="008A68D8">
        <w:rPr>
          <w:color w:val="000000" w:themeColor="text1"/>
          <w:sz w:val="22"/>
        </w:rPr>
        <w:t>选择【个案】选项</w:t>
      </w:r>
      <w:r w:rsidR="008A68D8" w:rsidRPr="008A68D8">
        <w:rPr>
          <w:color w:val="000000" w:themeColor="text1"/>
          <w:sz w:val="22"/>
        </w:rPr>
        <w:t>,</w:t>
      </w:r>
      <w:r w:rsidR="008A68D8" w:rsidRPr="008A68D8">
        <w:rPr>
          <w:color w:val="000000" w:themeColor="text1"/>
          <w:sz w:val="22"/>
        </w:rPr>
        <w:t>输入欲定位的个案号码</w:t>
      </w:r>
      <w:r w:rsidR="008A68D8" w:rsidRPr="008A68D8">
        <w:rPr>
          <w:color w:val="000000" w:themeColor="text1"/>
          <w:sz w:val="22"/>
        </w:rPr>
        <w:t>(</w:t>
      </w:r>
      <w:r w:rsidR="008A68D8" w:rsidRPr="008A68D8">
        <w:rPr>
          <w:color w:val="000000" w:themeColor="text1"/>
          <w:sz w:val="22"/>
        </w:rPr>
        <w:t>如</w:t>
      </w:r>
      <w:r w:rsidR="008A68D8" w:rsidRPr="008A68D8">
        <w:rPr>
          <w:rFonts w:hint="eastAsia"/>
          <w:color w:val="000000" w:themeColor="text1"/>
          <w:sz w:val="22"/>
        </w:rPr>
        <w:t>3</w:t>
      </w:r>
      <w:r w:rsidR="008A68D8" w:rsidRPr="008A68D8">
        <w:rPr>
          <w:color w:val="000000" w:themeColor="text1"/>
          <w:sz w:val="22"/>
        </w:rPr>
        <w:t>)</w:t>
      </w:r>
      <w:r w:rsidR="008A68D8" w:rsidRPr="008A68D8">
        <w:rPr>
          <w:color w:val="000000" w:themeColor="text1"/>
          <w:sz w:val="22"/>
        </w:rPr>
        <w:t>并确认</w:t>
      </w:r>
      <w:r w:rsidR="008A68D8" w:rsidRPr="008A68D8">
        <w:rPr>
          <w:rFonts w:hint="eastAsia"/>
          <w:color w:val="000000" w:themeColor="text1"/>
          <w:sz w:val="22"/>
        </w:rPr>
        <w:t>。</w:t>
      </w:r>
    </w:p>
    <w:p w:rsidR="00504733" w:rsidRDefault="00BB0AFD" w:rsidP="00380CA5">
      <w:pPr>
        <w:ind w:firstLine="420"/>
        <w:rPr>
          <w:color w:val="000000" w:themeColor="text1"/>
          <w:sz w:val="22"/>
        </w:rPr>
      </w:pPr>
      <w:r>
        <w:rPr>
          <w:rFonts w:hint="eastAsia"/>
          <w:color w:val="000000" w:themeColor="text1"/>
          <w:sz w:val="22"/>
        </w:rPr>
        <w:t>于是，</w:t>
      </w:r>
      <w:r>
        <w:rPr>
          <w:rFonts w:hint="eastAsia"/>
          <w:color w:val="000000" w:themeColor="text1"/>
          <w:sz w:val="22"/>
        </w:rPr>
        <w:t>SPSS</w:t>
      </w:r>
      <w:r w:rsidR="002024AF">
        <w:rPr>
          <w:rFonts w:hint="eastAsia"/>
          <w:color w:val="000000" w:themeColor="text1"/>
          <w:sz w:val="22"/>
        </w:rPr>
        <w:t>自动搜索该号码所对应的个案并定位。另外，该功能也可实现对某个变量列的定位。</w:t>
      </w:r>
    </w:p>
    <w:p w:rsidR="00E8591F" w:rsidRPr="00E8591F" w:rsidRDefault="00E8591F" w:rsidP="00E8591F">
      <w:pPr>
        <w:ind w:firstLine="420"/>
        <w:rPr>
          <w:color w:val="000000" w:themeColor="text1"/>
          <w:sz w:val="22"/>
        </w:rPr>
      </w:pPr>
      <w:r>
        <w:rPr>
          <w:rFonts w:hint="eastAsia"/>
          <w:color w:val="000000" w:themeColor="text1"/>
          <w:sz w:val="22"/>
        </w:rPr>
        <w:t>（</w:t>
      </w:r>
      <w:r w:rsidRPr="00E8591F">
        <w:rPr>
          <w:color w:val="000000" w:themeColor="text1"/>
          <w:sz w:val="22"/>
        </w:rPr>
        <w:t>2</w:t>
      </w:r>
      <w:r>
        <w:rPr>
          <w:rFonts w:hint="eastAsia"/>
          <w:color w:val="000000" w:themeColor="text1"/>
          <w:sz w:val="22"/>
        </w:rPr>
        <w:t>）</w:t>
      </w:r>
      <w:r w:rsidRPr="00E8591F">
        <w:rPr>
          <w:color w:val="000000" w:themeColor="text1"/>
          <w:sz w:val="22"/>
        </w:rPr>
        <w:t>按变量值自动定位</w:t>
      </w:r>
    </w:p>
    <w:p w:rsidR="00E8591F" w:rsidRPr="00E8591F" w:rsidRDefault="00E8591F" w:rsidP="00E8591F">
      <w:pPr>
        <w:ind w:firstLine="420"/>
        <w:rPr>
          <w:color w:val="000000" w:themeColor="text1"/>
          <w:sz w:val="22"/>
        </w:rPr>
      </w:pPr>
      <w:r w:rsidRPr="00E8591F">
        <w:rPr>
          <w:color w:val="000000" w:themeColor="text1"/>
          <w:sz w:val="22"/>
        </w:rPr>
        <w:t>按变量值自动定位的基本操作如下</w:t>
      </w:r>
      <w:r w:rsidRPr="00E8591F">
        <w:rPr>
          <w:color w:val="000000" w:themeColor="text1"/>
          <w:sz w:val="22"/>
        </w:rPr>
        <w:t>:</w:t>
      </w:r>
    </w:p>
    <w:p w:rsidR="00E8591F" w:rsidRPr="00E8591F" w:rsidRDefault="00483876" w:rsidP="00E8591F">
      <w:pPr>
        <w:ind w:firstLine="420"/>
        <w:rPr>
          <w:color w:val="000000" w:themeColor="text1"/>
          <w:sz w:val="22"/>
        </w:rPr>
      </w:pPr>
      <w:r>
        <w:rPr>
          <w:color w:val="000000" w:themeColor="text1"/>
          <w:sz w:val="22"/>
        </w:rPr>
        <w:fldChar w:fldCharType="begin"/>
      </w:r>
      <w:r w:rsidR="00E8591F">
        <w:rPr>
          <w:color w:val="000000" w:themeColor="text1"/>
          <w:sz w:val="22"/>
        </w:rPr>
        <w:instrText xml:space="preserve"> </w:instrText>
      </w:r>
      <w:r w:rsidR="00E8591F">
        <w:rPr>
          <w:rFonts w:hint="eastAsia"/>
          <w:color w:val="000000" w:themeColor="text1"/>
          <w:sz w:val="22"/>
        </w:rPr>
        <w:instrText>= 1 \* GB3</w:instrText>
      </w:r>
      <w:r w:rsidR="00E8591F">
        <w:rPr>
          <w:color w:val="000000" w:themeColor="text1"/>
          <w:sz w:val="22"/>
        </w:rPr>
        <w:instrText xml:space="preserve"> </w:instrText>
      </w:r>
      <w:r>
        <w:rPr>
          <w:color w:val="000000" w:themeColor="text1"/>
          <w:sz w:val="22"/>
        </w:rPr>
        <w:fldChar w:fldCharType="separate"/>
      </w:r>
      <w:r w:rsidR="00E8591F">
        <w:rPr>
          <w:rFonts w:hint="eastAsia"/>
          <w:noProof/>
          <w:color w:val="000000" w:themeColor="text1"/>
          <w:sz w:val="22"/>
        </w:rPr>
        <w:t>①</w:t>
      </w:r>
      <w:r>
        <w:rPr>
          <w:color w:val="000000" w:themeColor="text1"/>
          <w:sz w:val="22"/>
        </w:rPr>
        <w:fldChar w:fldCharType="end"/>
      </w:r>
      <w:r w:rsidR="00E8591F" w:rsidRPr="00E8591F">
        <w:rPr>
          <w:color w:val="000000" w:themeColor="text1"/>
          <w:sz w:val="22"/>
        </w:rPr>
        <w:t>将当前单元定位在某变量列的任何一个个案上</w:t>
      </w:r>
      <w:r w:rsidR="00E8591F" w:rsidRPr="00E8591F">
        <w:rPr>
          <w:color w:val="000000" w:themeColor="text1"/>
          <w:sz w:val="22"/>
        </w:rPr>
        <w:t>(</w:t>
      </w:r>
      <w:r w:rsidR="00E8591F" w:rsidRPr="00E8591F">
        <w:rPr>
          <w:color w:val="000000" w:themeColor="text1"/>
          <w:sz w:val="22"/>
        </w:rPr>
        <w:t>如专业分类</w:t>
      </w:r>
      <w:r w:rsidR="00E8591F" w:rsidRPr="00E8591F">
        <w:rPr>
          <w:color w:val="000000" w:themeColor="text1"/>
          <w:sz w:val="22"/>
        </w:rPr>
        <w:t>)</w:t>
      </w:r>
      <w:r w:rsidR="00E8591F" w:rsidRPr="00E8591F">
        <w:rPr>
          <w:color w:val="000000" w:themeColor="text1"/>
          <w:sz w:val="22"/>
        </w:rPr>
        <w:t>。</w:t>
      </w:r>
    </w:p>
    <w:p w:rsidR="00E8591F" w:rsidRPr="00E8591F" w:rsidRDefault="00483876" w:rsidP="00E8591F">
      <w:pPr>
        <w:ind w:firstLine="420"/>
        <w:rPr>
          <w:color w:val="000000" w:themeColor="text1"/>
          <w:sz w:val="22"/>
        </w:rPr>
      </w:pPr>
      <w:r>
        <w:rPr>
          <w:color w:val="000000" w:themeColor="text1"/>
          <w:sz w:val="22"/>
        </w:rPr>
        <w:fldChar w:fldCharType="begin"/>
      </w:r>
      <w:r w:rsidR="00E8591F">
        <w:rPr>
          <w:color w:val="000000" w:themeColor="text1"/>
          <w:sz w:val="22"/>
        </w:rPr>
        <w:instrText xml:space="preserve"> </w:instrText>
      </w:r>
      <w:r w:rsidR="00E8591F">
        <w:rPr>
          <w:rFonts w:hint="eastAsia"/>
          <w:color w:val="000000" w:themeColor="text1"/>
          <w:sz w:val="22"/>
        </w:rPr>
        <w:instrText>= 2 \* GB3</w:instrText>
      </w:r>
      <w:r w:rsidR="00E8591F">
        <w:rPr>
          <w:color w:val="000000" w:themeColor="text1"/>
          <w:sz w:val="22"/>
        </w:rPr>
        <w:instrText xml:space="preserve"> </w:instrText>
      </w:r>
      <w:r>
        <w:rPr>
          <w:color w:val="000000" w:themeColor="text1"/>
          <w:sz w:val="22"/>
        </w:rPr>
        <w:fldChar w:fldCharType="separate"/>
      </w:r>
      <w:r w:rsidR="00E8591F">
        <w:rPr>
          <w:rFonts w:hint="eastAsia"/>
          <w:noProof/>
          <w:color w:val="000000" w:themeColor="text1"/>
          <w:sz w:val="22"/>
        </w:rPr>
        <w:t>②</w:t>
      </w:r>
      <w:r>
        <w:rPr>
          <w:color w:val="000000" w:themeColor="text1"/>
          <w:sz w:val="22"/>
        </w:rPr>
        <w:fldChar w:fldCharType="end"/>
      </w:r>
      <w:r w:rsidR="00E8591F" w:rsidRPr="00E8591F">
        <w:rPr>
          <w:color w:val="000000" w:themeColor="text1"/>
          <w:sz w:val="22"/>
        </w:rPr>
        <w:t>选择菜单</w:t>
      </w:r>
      <w:r w:rsidR="00E8591F" w:rsidRPr="00E8591F">
        <w:rPr>
          <w:color w:val="000000" w:themeColor="text1"/>
          <w:sz w:val="22"/>
        </w:rPr>
        <w:t>:</w:t>
      </w:r>
    </w:p>
    <w:p w:rsidR="00E8591F" w:rsidRPr="00E8591F" w:rsidRDefault="00E8591F" w:rsidP="00E8591F">
      <w:pPr>
        <w:ind w:firstLine="420"/>
        <w:rPr>
          <w:color w:val="000000" w:themeColor="text1"/>
          <w:sz w:val="22"/>
        </w:rPr>
      </w:pPr>
      <w:r w:rsidRPr="00E8591F">
        <w:rPr>
          <w:color w:val="000000" w:themeColor="text1"/>
          <w:sz w:val="22"/>
        </w:rPr>
        <w:t>【编辑</w:t>
      </w:r>
      <w:r w:rsidRPr="00E8591F">
        <w:rPr>
          <w:color w:val="000000" w:themeColor="text1"/>
          <w:sz w:val="22"/>
        </w:rPr>
        <w:t>(E)</w:t>
      </w:r>
      <w:r w:rsidRPr="00E8591F">
        <w:rPr>
          <w:color w:val="000000" w:themeColor="text1"/>
          <w:sz w:val="22"/>
        </w:rPr>
        <w:t>】</w:t>
      </w:r>
      <w:r w:rsidRPr="00E8591F">
        <w:rPr>
          <w:color w:val="000000" w:themeColor="text1"/>
          <w:sz w:val="22"/>
        </w:rPr>
        <w:t>→</w:t>
      </w:r>
      <w:r w:rsidRPr="00E8591F">
        <w:rPr>
          <w:color w:val="000000" w:themeColor="text1"/>
          <w:sz w:val="22"/>
        </w:rPr>
        <w:t>【查找</w:t>
      </w:r>
      <w:r w:rsidRPr="00E8591F">
        <w:rPr>
          <w:color w:val="000000" w:themeColor="text1"/>
          <w:sz w:val="22"/>
        </w:rPr>
        <w:t>(F</w:t>
      </w:r>
      <w:r w:rsidRPr="00E8591F">
        <w:rPr>
          <w:color w:val="000000" w:themeColor="text1"/>
          <w:sz w:val="22"/>
        </w:rPr>
        <w:t>】</w:t>
      </w:r>
    </w:p>
    <w:p w:rsidR="00E8591F" w:rsidRDefault="00E8591F" w:rsidP="00E8591F">
      <w:pPr>
        <w:ind w:firstLine="420"/>
        <w:rPr>
          <w:rFonts w:ascii="Helvetica" w:hAnsi="Helvetica"/>
          <w:sz w:val="12"/>
          <w:szCs w:val="12"/>
        </w:rPr>
      </w:pPr>
      <w:r>
        <w:rPr>
          <w:rFonts w:ascii="Helvetica" w:hAnsi="Helvetica"/>
        </w:rPr>
        <w:t>出现如图</w:t>
      </w:r>
      <w:r w:rsidR="00644510">
        <w:rPr>
          <w:rFonts w:ascii="Helvetica" w:hAnsi="Helvetica" w:hint="eastAsia"/>
        </w:rPr>
        <w:t>1</w:t>
      </w:r>
      <w:r>
        <w:rPr>
          <w:rFonts w:ascii="Helvetica" w:hAnsi="Helvetica"/>
        </w:rPr>
        <w:t>-1</w:t>
      </w:r>
      <w:r w:rsidR="00644510">
        <w:rPr>
          <w:rFonts w:ascii="Helvetica" w:hAnsi="Helvetica" w:hint="eastAsia"/>
        </w:rPr>
        <w:t>4</w:t>
      </w:r>
      <w:r>
        <w:rPr>
          <w:rFonts w:ascii="Helvetica" w:hAnsi="Helvetica"/>
        </w:rPr>
        <w:t>所示的窗口</w:t>
      </w:r>
    </w:p>
    <w:p w:rsidR="00E8591F" w:rsidRDefault="00644510" w:rsidP="00380CA5">
      <w:pPr>
        <w:ind w:firstLine="420"/>
        <w:rPr>
          <w:color w:val="000000" w:themeColor="text1"/>
          <w:sz w:val="22"/>
        </w:rPr>
      </w:pPr>
      <w:r>
        <w:rPr>
          <w:rFonts w:ascii="Helvetica" w:hAnsi="Helvetica"/>
        </w:rPr>
        <w:t>图</w:t>
      </w:r>
      <w:r>
        <w:rPr>
          <w:rFonts w:ascii="Helvetica" w:hAnsi="Helvetica" w:hint="eastAsia"/>
        </w:rPr>
        <w:t>1</w:t>
      </w:r>
      <w:r>
        <w:rPr>
          <w:rFonts w:ascii="Helvetica" w:hAnsi="Helvetica"/>
        </w:rPr>
        <w:t>-1</w:t>
      </w:r>
      <w:r>
        <w:rPr>
          <w:rFonts w:ascii="Helvetica" w:hAnsi="Helvetica" w:hint="eastAsia"/>
        </w:rPr>
        <w:t>4</w:t>
      </w:r>
    </w:p>
    <w:p w:rsidR="00E8591F" w:rsidRDefault="00E8591F" w:rsidP="00380CA5">
      <w:pPr>
        <w:ind w:firstLine="420"/>
        <w:rPr>
          <w:color w:val="000000" w:themeColor="text1"/>
          <w:sz w:val="22"/>
        </w:rPr>
      </w:pPr>
    </w:p>
    <w:p w:rsidR="00E8591F" w:rsidRPr="00504733" w:rsidRDefault="00E8591F" w:rsidP="00380CA5">
      <w:pPr>
        <w:ind w:firstLine="420"/>
        <w:rPr>
          <w:color w:val="000000" w:themeColor="text1"/>
          <w:sz w:val="22"/>
        </w:rPr>
      </w:pPr>
    </w:p>
    <w:p w:rsidR="00681000" w:rsidRDefault="00E8591F" w:rsidP="009F35BB">
      <w:pPr>
        <w:ind w:firstLine="420"/>
      </w:pPr>
      <w:r>
        <w:rPr>
          <w:noProof/>
        </w:rPr>
        <w:lastRenderedPageBreak/>
        <w:drawing>
          <wp:inline distT="0" distB="0" distL="0" distR="0">
            <wp:extent cx="5270500" cy="2698750"/>
            <wp:effectExtent l="19050" t="0" r="6350" b="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5270500" cy="2698750"/>
                    </a:xfrm>
                    <a:prstGeom prst="rect">
                      <a:avLst/>
                    </a:prstGeom>
                    <a:noFill/>
                    <a:ln w="9525">
                      <a:noFill/>
                      <a:miter lim="800000"/>
                      <a:headEnd/>
                      <a:tailEnd/>
                    </a:ln>
                  </pic:spPr>
                </pic:pic>
              </a:graphicData>
            </a:graphic>
          </wp:inline>
        </w:drawing>
      </w:r>
    </w:p>
    <w:p w:rsidR="00E8591F" w:rsidRDefault="00E8591F" w:rsidP="00EA46C5"/>
    <w:p w:rsidR="00E8591F" w:rsidRPr="00E8591F" w:rsidRDefault="00483876" w:rsidP="00E8591F">
      <w:pPr>
        <w:ind w:firstLine="420"/>
        <w:rPr>
          <w:rFonts w:ascii="Helvetica" w:hAnsi="Helvetica"/>
        </w:rPr>
      </w:pPr>
      <w:r>
        <w:rPr>
          <w:rFonts w:ascii="Helvetica" w:hAnsi="Helvetica"/>
        </w:rPr>
        <w:fldChar w:fldCharType="begin"/>
      </w:r>
      <w:r w:rsidR="00CF5E6B">
        <w:rPr>
          <w:rFonts w:ascii="Helvetica" w:hAnsi="Helvetica"/>
        </w:rPr>
        <w:instrText xml:space="preserve"> </w:instrText>
      </w:r>
      <w:r w:rsidR="00CF5E6B">
        <w:rPr>
          <w:rFonts w:ascii="Helvetica" w:hAnsi="Helvetica" w:hint="eastAsia"/>
        </w:rPr>
        <w:instrText>= 3 \* GB3</w:instrText>
      </w:r>
      <w:r w:rsidR="00CF5E6B">
        <w:rPr>
          <w:rFonts w:ascii="Helvetica" w:hAnsi="Helvetica"/>
        </w:rPr>
        <w:instrText xml:space="preserve"> </w:instrText>
      </w:r>
      <w:r>
        <w:rPr>
          <w:rFonts w:ascii="Helvetica" w:hAnsi="Helvetica"/>
        </w:rPr>
        <w:fldChar w:fldCharType="separate"/>
      </w:r>
      <w:r w:rsidR="00CF5E6B">
        <w:rPr>
          <w:rFonts w:ascii="Helvetica" w:hAnsi="Helvetica" w:hint="eastAsia"/>
          <w:noProof/>
        </w:rPr>
        <w:t>③</w:t>
      </w:r>
      <w:r>
        <w:rPr>
          <w:rFonts w:ascii="Helvetica" w:hAnsi="Helvetica"/>
        </w:rPr>
        <w:fldChar w:fldCharType="end"/>
      </w:r>
      <w:r w:rsidR="00E8591F">
        <w:rPr>
          <w:rFonts w:ascii="Helvetica" w:hAnsi="Helvetica"/>
        </w:rPr>
        <w:t>输入定位变量值</w:t>
      </w:r>
      <w:r w:rsidR="00E8591F">
        <w:rPr>
          <w:rFonts w:ascii="Helvetica" w:hAnsi="Helvetica"/>
        </w:rPr>
        <w:t>(</w:t>
      </w:r>
      <w:r w:rsidR="00E8591F">
        <w:rPr>
          <w:rFonts w:ascii="Helvetica" w:hAnsi="Helvetica"/>
        </w:rPr>
        <w:t>如</w:t>
      </w:r>
      <w:r w:rsidR="00E8591F">
        <w:rPr>
          <w:rFonts w:ascii="Helvetica" w:hAnsi="Helvetica" w:hint="eastAsia"/>
        </w:rPr>
        <w:t>理</w:t>
      </w:r>
      <w:r w:rsidR="00E8591F">
        <w:rPr>
          <w:rFonts w:ascii="Helvetica" w:hAnsi="Helvetica"/>
        </w:rPr>
        <w:t>科</w:t>
      </w:r>
      <w:r w:rsidR="00E8591F">
        <w:rPr>
          <w:rFonts w:ascii="Helvetica" w:hAnsi="Helvetica"/>
        </w:rPr>
        <w:t>)</w:t>
      </w:r>
      <w:r w:rsidR="00E8591F">
        <w:rPr>
          <w:rFonts w:ascii="Helvetica" w:hAnsi="Helvetica"/>
        </w:rPr>
        <w:t>并确认</w:t>
      </w:r>
      <w:r w:rsidR="00E8591F">
        <w:rPr>
          <w:rFonts w:ascii="Helvetica" w:hAnsi="Helvetica" w:hint="eastAsia"/>
        </w:rPr>
        <w:t>。</w:t>
      </w:r>
    </w:p>
    <w:p w:rsidR="00E8591F" w:rsidRDefault="00E8591F" w:rsidP="00CF5E6B">
      <w:pPr>
        <w:ind w:firstLine="420"/>
        <w:rPr>
          <w:rFonts w:ascii="Helvetica" w:hAnsi="Helvetica"/>
          <w:sz w:val="12"/>
          <w:szCs w:val="12"/>
        </w:rPr>
      </w:pPr>
      <w:r>
        <w:rPr>
          <w:rFonts w:ascii="Helvetica" w:hAnsi="Helvetica"/>
        </w:rPr>
        <w:t>于是</w:t>
      </w:r>
      <w:r w:rsidR="00CF5E6B">
        <w:rPr>
          <w:rFonts w:ascii="Helvetica" w:hAnsi="Helvetica" w:hint="eastAsia"/>
        </w:rPr>
        <w:t>，</w:t>
      </w:r>
      <w:r>
        <w:rPr>
          <w:rFonts w:ascii="Helvetica" w:hAnsi="Helvetica"/>
        </w:rPr>
        <w:t>SPSS</w:t>
      </w:r>
      <w:r>
        <w:rPr>
          <w:rFonts w:ascii="Helvetica" w:hAnsi="Helvetica"/>
        </w:rPr>
        <w:t>自动对第</w:t>
      </w:r>
      <w:r w:rsidR="00483876">
        <w:rPr>
          <w:rFonts w:ascii="Helvetica" w:hAnsi="Helvetica"/>
        </w:rPr>
        <w:fldChar w:fldCharType="begin"/>
      </w:r>
      <w:r w:rsidR="00CF5E6B">
        <w:rPr>
          <w:rFonts w:ascii="Helvetica" w:hAnsi="Helvetica"/>
        </w:rPr>
        <w:instrText xml:space="preserve"> </w:instrText>
      </w:r>
      <w:r w:rsidR="00CF5E6B">
        <w:rPr>
          <w:rFonts w:ascii="Helvetica" w:hAnsi="Helvetica" w:hint="eastAsia"/>
        </w:rPr>
        <w:instrText>= 1 \* GB3</w:instrText>
      </w:r>
      <w:r w:rsidR="00CF5E6B">
        <w:rPr>
          <w:rFonts w:ascii="Helvetica" w:hAnsi="Helvetica"/>
        </w:rPr>
        <w:instrText xml:space="preserve"> </w:instrText>
      </w:r>
      <w:r w:rsidR="00483876">
        <w:rPr>
          <w:rFonts w:ascii="Helvetica" w:hAnsi="Helvetica"/>
        </w:rPr>
        <w:fldChar w:fldCharType="separate"/>
      </w:r>
      <w:r w:rsidR="00CF5E6B">
        <w:rPr>
          <w:rFonts w:ascii="Helvetica" w:hAnsi="Helvetica" w:hint="eastAsia"/>
          <w:noProof/>
        </w:rPr>
        <w:t>①</w:t>
      </w:r>
      <w:r w:rsidR="00483876">
        <w:rPr>
          <w:rFonts w:ascii="Helvetica" w:hAnsi="Helvetica"/>
        </w:rPr>
        <w:fldChar w:fldCharType="end"/>
      </w:r>
      <w:r>
        <w:rPr>
          <w:rFonts w:ascii="Helvetica" w:hAnsi="Helvetica"/>
        </w:rPr>
        <w:t>步指定的变量进行变量值搜索</w:t>
      </w:r>
      <w:r w:rsidR="00CF5E6B">
        <w:rPr>
          <w:rFonts w:ascii="Helvetica" w:hAnsi="Helvetica" w:hint="eastAsia"/>
        </w:rPr>
        <w:t>，</w:t>
      </w:r>
      <w:r>
        <w:rPr>
          <w:rFonts w:ascii="Helvetica" w:hAnsi="Helvetica"/>
        </w:rPr>
        <w:t>并将当前单元定位到与定位变量值相等的第一个个案</w:t>
      </w:r>
      <w:r>
        <w:rPr>
          <w:rFonts w:ascii="Helvetica" w:hAnsi="Helvetica"/>
        </w:rPr>
        <w:t>(</w:t>
      </w:r>
      <w:r>
        <w:rPr>
          <w:rFonts w:ascii="Helvetica" w:hAnsi="Helvetica"/>
        </w:rPr>
        <w:t>如专业分类等于</w:t>
      </w:r>
      <w:r w:rsidR="00CF5E6B">
        <w:rPr>
          <w:rFonts w:ascii="Helvetica" w:hAnsi="Helvetica" w:hint="eastAsia"/>
        </w:rPr>
        <w:t>理</w:t>
      </w:r>
      <w:r>
        <w:rPr>
          <w:rFonts w:ascii="Helvetica" w:hAnsi="Helvetica"/>
        </w:rPr>
        <w:t>科的个案</w:t>
      </w:r>
      <w:r>
        <w:rPr>
          <w:rFonts w:ascii="Helvetica" w:hAnsi="Helvetica"/>
        </w:rPr>
        <w:t>)</w:t>
      </w:r>
      <w:r w:rsidR="00CF5E6B">
        <w:rPr>
          <w:rFonts w:ascii="Helvetica" w:hAnsi="Helvetica"/>
        </w:rPr>
        <w:t>上</w:t>
      </w:r>
      <w:r w:rsidR="00CF5E6B">
        <w:rPr>
          <w:rFonts w:ascii="Helvetica" w:hAnsi="Helvetica" w:hint="eastAsia"/>
        </w:rPr>
        <w:t>。</w:t>
      </w:r>
      <w:r>
        <w:rPr>
          <w:rFonts w:ascii="Helvetica" w:hAnsi="Helvetica"/>
        </w:rPr>
        <w:t>另外</w:t>
      </w:r>
      <w:r w:rsidR="00CF5E6B">
        <w:rPr>
          <w:rFonts w:ascii="Helvetica" w:hAnsi="Helvetica" w:hint="eastAsia"/>
        </w:rPr>
        <w:t>，</w:t>
      </w:r>
      <w:r>
        <w:rPr>
          <w:rFonts w:ascii="Helvetica" w:hAnsi="Helvetica"/>
        </w:rPr>
        <w:t>该功能还可实现变量值的自动替换。</w:t>
      </w:r>
    </w:p>
    <w:p w:rsidR="00CF5E6B" w:rsidRDefault="00CF5E6B" w:rsidP="00CF5E6B">
      <w:pPr>
        <w:ind w:firstLine="420"/>
        <w:rPr>
          <w:rFonts w:ascii="Helvetica" w:hAnsi="Helvetica"/>
        </w:rPr>
      </w:pPr>
      <w:r>
        <w:rPr>
          <w:rFonts w:ascii="Helvetica" w:hAnsi="Helvetica" w:hint="eastAsia"/>
        </w:rPr>
        <w:t>2.</w:t>
      </w:r>
      <w:r w:rsidR="00E8591F">
        <w:rPr>
          <w:rFonts w:ascii="Helvetica" w:hAnsi="Helvetica"/>
        </w:rPr>
        <w:t>插入和删除一个个案</w:t>
      </w:r>
    </w:p>
    <w:p w:rsidR="00E8591F" w:rsidRPr="00CF5E6B" w:rsidRDefault="00CF5E6B" w:rsidP="00CF5E6B">
      <w:pPr>
        <w:ind w:firstLine="420"/>
        <w:rPr>
          <w:rFonts w:ascii="Helvetica" w:hAnsi="Helvetica"/>
        </w:rPr>
      </w:pPr>
      <w:r>
        <w:rPr>
          <w:rFonts w:ascii="Helvetica" w:hAnsi="Helvetica" w:hint="eastAsia"/>
        </w:rPr>
        <w:t>（</w:t>
      </w:r>
      <w:r>
        <w:rPr>
          <w:rFonts w:ascii="Helvetica" w:hAnsi="Helvetica"/>
        </w:rPr>
        <w:t>1</w:t>
      </w:r>
      <w:r>
        <w:rPr>
          <w:rFonts w:ascii="Helvetica" w:hAnsi="Helvetica" w:hint="eastAsia"/>
        </w:rPr>
        <w:t>）</w:t>
      </w:r>
      <w:r w:rsidR="00E8591F">
        <w:rPr>
          <w:rFonts w:ascii="Helvetica" w:hAnsi="Helvetica"/>
        </w:rPr>
        <w:t>插入一个个案</w:t>
      </w:r>
    </w:p>
    <w:p w:rsidR="00E8591F" w:rsidRPr="00CF5E6B" w:rsidRDefault="00E8591F" w:rsidP="00CF5E6B">
      <w:pPr>
        <w:ind w:firstLine="420"/>
        <w:rPr>
          <w:rFonts w:ascii="Helvetica" w:hAnsi="Helvetica"/>
        </w:rPr>
      </w:pPr>
      <w:r>
        <w:rPr>
          <w:rFonts w:ascii="Helvetica" w:hAnsi="Helvetica"/>
        </w:rPr>
        <w:t>插入一个个案</w:t>
      </w:r>
      <w:r w:rsidR="00A30088">
        <w:rPr>
          <w:rFonts w:ascii="Helvetica" w:hAnsi="Helvetica" w:hint="eastAsia"/>
        </w:rPr>
        <w:t>，</w:t>
      </w:r>
      <w:r>
        <w:rPr>
          <w:rFonts w:ascii="Helvetica" w:hAnsi="Helvetica"/>
        </w:rPr>
        <w:t>即在数据编辑器窗口的某个个案前插入一个新个案。基本操作步骤如下</w:t>
      </w:r>
      <w:r>
        <w:rPr>
          <w:rFonts w:ascii="Helvetica" w:hAnsi="Helvetica"/>
        </w:rPr>
        <w:t>:</w:t>
      </w:r>
    </w:p>
    <w:p w:rsidR="00E8591F" w:rsidRPr="00CF5E6B" w:rsidRDefault="00483876" w:rsidP="00CF5E6B">
      <w:pPr>
        <w:ind w:firstLine="420"/>
        <w:rPr>
          <w:rFonts w:ascii="Helvetica" w:hAnsi="Helvetica"/>
        </w:rPr>
      </w:pPr>
      <w:r>
        <w:rPr>
          <w:rFonts w:ascii="Helvetica" w:hAnsi="Helvetica"/>
        </w:rPr>
        <w:fldChar w:fldCharType="begin"/>
      </w:r>
      <w:r w:rsidR="00CF5E6B">
        <w:rPr>
          <w:rFonts w:ascii="Helvetica" w:hAnsi="Helvetica"/>
        </w:rPr>
        <w:instrText xml:space="preserve"> </w:instrText>
      </w:r>
      <w:r w:rsidR="00CF5E6B">
        <w:rPr>
          <w:rFonts w:ascii="Helvetica" w:hAnsi="Helvetica" w:hint="eastAsia"/>
        </w:rPr>
        <w:instrText>= 1 \* GB3</w:instrText>
      </w:r>
      <w:r w:rsidR="00CF5E6B">
        <w:rPr>
          <w:rFonts w:ascii="Helvetica" w:hAnsi="Helvetica"/>
        </w:rPr>
        <w:instrText xml:space="preserve"> </w:instrText>
      </w:r>
      <w:r>
        <w:rPr>
          <w:rFonts w:ascii="Helvetica" w:hAnsi="Helvetica"/>
        </w:rPr>
        <w:fldChar w:fldCharType="separate"/>
      </w:r>
      <w:r w:rsidR="00CF5E6B">
        <w:rPr>
          <w:rFonts w:ascii="Helvetica" w:hAnsi="Helvetica" w:hint="eastAsia"/>
        </w:rPr>
        <w:t>①</w:t>
      </w:r>
      <w:r>
        <w:rPr>
          <w:rFonts w:ascii="Helvetica" w:hAnsi="Helvetica"/>
        </w:rPr>
        <w:fldChar w:fldCharType="end"/>
      </w:r>
      <w:r w:rsidR="00E8591F">
        <w:rPr>
          <w:rFonts w:ascii="Helvetica" w:hAnsi="Helvetica"/>
        </w:rPr>
        <w:t>将当前数据单元定位在一个个案上</w:t>
      </w:r>
      <w:r w:rsidR="00CF5E6B">
        <w:rPr>
          <w:rFonts w:ascii="Helvetica" w:hAnsi="Helvetica" w:hint="eastAsia"/>
        </w:rPr>
        <w:t>。</w:t>
      </w:r>
    </w:p>
    <w:p w:rsidR="00E8591F" w:rsidRPr="00CF5E6B" w:rsidRDefault="00483876" w:rsidP="00CF5E6B">
      <w:pPr>
        <w:ind w:firstLine="420"/>
        <w:rPr>
          <w:rFonts w:ascii="Helvetica" w:hAnsi="Helvetica"/>
        </w:rPr>
      </w:pPr>
      <w:r>
        <w:rPr>
          <w:rFonts w:ascii="Helvetica" w:hAnsi="Helvetica"/>
        </w:rPr>
        <w:fldChar w:fldCharType="begin"/>
      </w:r>
      <w:r w:rsidR="00CF5E6B">
        <w:rPr>
          <w:rFonts w:ascii="Helvetica" w:hAnsi="Helvetica"/>
        </w:rPr>
        <w:instrText xml:space="preserve"> </w:instrText>
      </w:r>
      <w:r w:rsidR="00CF5E6B">
        <w:rPr>
          <w:rFonts w:ascii="Helvetica" w:hAnsi="Helvetica" w:hint="eastAsia"/>
        </w:rPr>
        <w:instrText>= 2 \* GB3</w:instrText>
      </w:r>
      <w:r w:rsidR="00CF5E6B">
        <w:rPr>
          <w:rFonts w:ascii="Helvetica" w:hAnsi="Helvetica"/>
        </w:rPr>
        <w:instrText xml:space="preserve"> </w:instrText>
      </w:r>
      <w:r>
        <w:rPr>
          <w:rFonts w:ascii="Helvetica" w:hAnsi="Helvetica"/>
        </w:rPr>
        <w:fldChar w:fldCharType="separate"/>
      </w:r>
      <w:r w:rsidR="00CF5E6B">
        <w:rPr>
          <w:rFonts w:ascii="Helvetica" w:hAnsi="Helvetica" w:hint="eastAsia"/>
        </w:rPr>
        <w:t>②</w:t>
      </w:r>
      <w:r>
        <w:rPr>
          <w:rFonts w:ascii="Helvetica" w:hAnsi="Helvetica"/>
        </w:rPr>
        <w:fldChar w:fldCharType="end"/>
      </w:r>
      <w:r w:rsidR="00E8591F">
        <w:rPr>
          <w:rFonts w:ascii="Helvetica" w:hAnsi="Helvetica"/>
        </w:rPr>
        <w:t>选择菜单</w:t>
      </w:r>
      <w:r w:rsidR="00E8591F">
        <w:rPr>
          <w:rFonts w:ascii="Helvetica" w:hAnsi="Helvetica"/>
        </w:rPr>
        <w:t>:</w:t>
      </w:r>
    </w:p>
    <w:p w:rsidR="00E8591F" w:rsidRPr="00CF5E6B" w:rsidRDefault="00E8591F" w:rsidP="00CF5E6B">
      <w:pPr>
        <w:ind w:firstLine="420"/>
        <w:rPr>
          <w:rFonts w:ascii="Helvetica" w:hAnsi="Helvetica"/>
        </w:rPr>
      </w:pPr>
      <w:r>
        <w:rPr>
          <w:rFonts w:ascii="Helvetica" w:hAnsi="Helvetica"/>
        </w:rPr>
        <w:t>编辑</w:t>
      </w:r>
      <w:r>
        <w:rPr>
          <w:rFonts w:ascii="Helvetica" w:hAnsi="Helvetica"/>
        </w:rPr>
        <w:t>(E)</w:t>
      </w:r>
      <w:proofErr w:type="gramStart"/>
      <w:r>
        <w:rPr>
          <w:rFonts w:ascii="Helvetica" w:hAnsi="Helvetica"/>
        </w:rPr>
        <w:t>】</w:t>
      </w:r>
      <w:proofErr w:type="gramEnd"/>
      <w:r w:rsidR="00CF5E6B" w:rsidRPr="00CF5E6B">
        <w:rPr>
          <w:rFonts w:ascii="Helvetica" w:hAnsi="Helvetica" w:hint="eastAsia"/>
        </w:rPr>
        <w:t>→</w:t>
      </w:r>
      <w:r>
        <w:rPr>
          <w:rFonts w:ascii="Helvetica" w:hAnsi="Helvetica"/>
        </w:rPr>
        <w:t>【插入个案</w:t>
      </w:r>
      <w:r>
        <w:rPr>
          <w:rFonts w:ascii="Helvetica" w:hAnsi="Helvetica"/>
        </w:rPr>
        <w:t>(D</w:t>
      </w:r>
      <w:r>
        <w:rPr>
          <w:rFonts w:ascii="Helvetica" w:hAnsi="Helvetica"/>
        </w:rPr>
        <w:t>】</w:t>
      </w:r>
    </w:p>
    <w:p w:rsidR="00A30088" w:rsidRPr="00A30088" w:rsidRDefault="00A30088" w:rsidP="00A30088">
      <w:pPr>
        <w:ind w:firstLine="420"/>
        <w:rPr>
          <w:rFonts w:ascii="Helvetica" w:hAnsi="Helvetica"/>
        </w:rPr>
      </w:pPr>
      <w:r>
        <w:rPr>
          <w:rFonts w:ascii="Helvetica" w:hAnsi="Helvetica"/>
        </w:rPr>
        <w:t>于是</w:t>
      </w:r>
      <w:r>
        <w:rPr>
          <w:rFonts w:ascii="Helvetica" w:hAnsi="Helvetica" w:hint="eastAsia"/>
        </w:rPr>
        <w:t>，</w:t>
      </w:r>
      <w:r>
        <w:rPr>
          <w:rFonts w:ascii="Helvetica" w:hAnsi="Helvetica"/>
        </w:rPr>
        <w:t>SPSS</w:t>
      </w:r>
      <w:r>
        <w:rPr>
          <w:rFonts w:ascii="Helvetica" w:hAnsi="Helvetica"/>
        </w:rPr>
        <w:t>自动在当前数据单元所在行之前插入</w:t>
      </w:r>
      <w:proofErr w:type="gramStart"/>
      <w:r>
        <w:rPr>
          <w:rFonts w:ascii="Helvetica" w:hAnsi="Helvetica"/>
        </w:rPr>
        <w:t>一</w:t>
      </w:r>
      <w:proofErr w:type="gramEnd"/>
      <w:r>
        <w:rPr>
          <w:rFonts w:ascii="Helvetica" w:hAnsi="Helvetica"/>
        </w:rPr>
        <w:t>空行</w:t>
      </w:r>
      <w:r>
        <w:rPr>
          <w:rFonts w:ascii="Helvetica" w:hAnsi="Helvetica" w:hint="eastAsia"/>
        </w:rPr>
        <w:t>，</w:t>
      </w:r>
      <w:r>
        <w:rPr>
          <w:rFonts w:ascii="Helvetica" w:hAnsi="Helvetica"/>
        </w:rPr>
        <w:t>其中</w:t>
      </w:r>
      <w:r>
        <w:rPr>
          <w:rFonts w:ascii="Helvetica" w:hAnsi="Helvetica" w:hint="eastAsia"/>
        </w:rPr>
        <w:t>，</w:t>
      </w:r>
      <w:r>
        <w:rPr>
          <w:rFonts w:ascii="Helvetica" w:hAnsi="Helvetica"/>
        </w:rPr>
        <w:t>数值型变量的变量值自动为系统</w:t>
      </w:r>
      <w:proofErr w:type="gramStart"/>
      <w:r>
        <w:rPr>
          <w:rFonts w:ascii="Helvetica" w:hAnsi="Helvetica"/>
        </w:rPr>
        <w:t>缺失值</w:t>
      </w:r>
      <w:proofErr w:type="gramEnd"/>
      <w:r>
        <w:rPr>
          <w:rFonts w:ascii="Helvetica" w:hAnsi="Helvetica"/>
        </w:rPr>
        <w:t>,</w:t>
      </w:r>
      <w:r>
        <w:rPr>
          <w:rFonts w:ascii="Helvetica" w:hAnsi="Helvetica"/>
        </w:rPr>
        <w:t>用户可以再修改</w:t>
      </w:r>
      <w:r>
        <w:rPr>
          <w:rFonts w:ascii="Helvetica" w:hAnsi="Helvetica" w:hint="eastAsia"/>
        </w:rPr>
        <w:t>。</w:t>
      </w:r>
    </w:p>
    <w:p w:rsidR="00A30088" w:rsidRDefault="00A30088" w:rsidP="00A30088">
      <w:pPr>
        <w:ind w:firstLine="420"/>
        <w:rPr>
          <w:rFonts w:ascii="Helvetica" w:hAnsi="Helvetica"/>
        </w:rPr>
      </w:pPr>
      <w:r>
        <w:rPr>
          <w:rFonts w:ascii="Helvetica" w:hAnsi="Helvetica" w:hint="eastAsia"/>
        </w:rPr>
        <w:t>（</w:t>
      </w:r>
      <w:r>
        <w:rPr>
          <w:rFonts w:ascii="Helvetica" w:hAnsi="Helvetica" w:hint="eastAsia"/>
        </w:rPr>
        <w:t>2</w:t>
      </w:r>
      <w:r>
        <w:rPr>
          <w:rFonts w:ascii="Helvetica" w:hAnsi="Helvetica" w:hint="eastAsia"/>
        </w:rPr>
        <w:t>）</w:t>
      </w:r>
      <w:r w:rsidRPr="00A30088">
        <w:rPr>
          <w:rFonts w:ascii="Helvetica" w:hAnsi="Helvetica"/>
        </w:rPr>
        <w:t>删除一个个案</w:t>
      </w:r>
    </w:p>
    <w:p w:rsidR="00A30088" w:rsidRPr="00A30088" w:rsidRDefault="00A30088" w:rsidP="00A30088">
      <w:pPr>
        <w:ind w:firstLine="420"/>
        <w:rPr>
          <w:rFonts w:ascii="Helvetica" w:hAnsi="Helvetica"/>
        </w:rPr>
      </w:pPr>
      <w:r>
        <w:rPr>
          <w:rFonts w:ascii="Helvetica" w:hAnsi="Helvetica"/>
        </w:rPr>
        <w:t>删除一个个案</w:t>
      </w:r>
      <w:r>
        <w:rPr>
          <w:rFonts w:ascii="Helvetica" w:hAnsi="Helvetica" w:hint="eastAsia"/>
        </w:rPr>
        <w:t>，</w:t>
      </w:r>
      <w:r w:rsidRPr="00A30088">
        <w:rPr>
          <w:rFonts w:ascii="Helvetica" w:hAnsi="Helvetica"/>
        </w:rPr>
        <w:t>即删除数据编辑器窗口中的某个个案。</w:t>
      </w:r>
      <w:r>
        <w:rPr>
          <w:rFonts w:ascii="Helvetica" w:hAnsi="Helvetica"/>
        </w:rPr>
        <w:t>基本操作步骤如下</w:t>
      </w:r>
      <w:r>
        <w:rPr>
          <w:rFonts w:ascii="Helvetica" w:hAnsi="Helvetica"/>
        </w:rPr>
        <w:t>:</w:t>
      </w:r>
    </w:p>
    <w:p w:rsidR="00A30088" w:rsidRPr="00A30088" w:rsidRDefault="00483876" w:rsidP="00A30088">
      <w:pPr>
        <w:ind w:firstLine="420"/>
        <w:rPr>
          <w:rFonts w:ascii="Helvetica" w:hAnsi="Helvetica"/>
        </w:rPr>
      </w:pPr>
      <w:r>
        <w:rPr>
          <w:rFonts w:ascii="Helvetica" w:hAnsi="Helvetica"/>
        </w:rPr>
        <w:fldChar w:fldCharType="begin"/>
      </w:r>
      <w:r w:rsidR="00A30088">
        <w:rPr>
          <w:rFonts w:ascii="Helvetica" w:hAnsi="Helvetica"/>
        </w:rPr>
        <w:instrText xml:space="preserve"> </w:instrText>
      </w:r>
      <w:r w:rsidR="00A30088">
        <w:rPr>
          <w:rFonts w:ascii="Helvetica" w:hAnsi="Helvetica" w:hint="eastAsia"/>
        </w:rPr>
        <w:instrText>= 1 \* GB3</w:instrText>
      </w:r>
      <w:r w:rsidR="00A30088">
        <w:rPr>
          <w:rFonts w:ascii="Helvetica" w:hAnsi="Helvetica"/>
        </w:rPr>
        <w:instrText xml:space="preserve"> </w:instrText>
      </w:r>
      <w:r>
        <w:rPr>
          <w:rFonts w:ascii="Helvetica" w:hAnsi="Helvetica"/>
        </w:rPr>
        <w:fldChar w:fldCharType="separate"/>
      </w:r>
      <w:r w:rsidR="00A30088">
        <w:rPr>
          <w:rFonts w:ascii="Helvetica" w:hAnsi="Helvetica" w:hint="eastAsia"/>
          <w:noProof/>
        </w:rPr>
        <w:t>①</w:t>
      </w:r>
      <w:r>
        <w:rPr>
          <w:rFonts w:ascii="Helvetica" w:hAnsi="Helvetica"/>
        </w:rPr>
        <w:fldChar w:fldCharType="end"/>
      </w:r>
      <w:r w:rsidR="00A30088">
        <w:rPr>
          <w:rFonts w:ascii="Helvetica" w:hAnsi="Helvetica"/>
        </w:rPr>
        <w:t>在欲删除的个案号码上单击鼠标左键</w:t>
      </w:r>
      <w:r w:rsidR="00A30088">
        <w:rPr>
          <w:rFonts w:ascii="Helvetica" w:hAnsi="Helvetica" w:hint="eastAsia"/>
        </w:rPr>
        <w:t>，</w:t>
      </w:r>
      <w:r w:rsidR="00A30088">
        <w:rPr>
          <w:rFonts w:ascii="Helvetica" w:hAnsi="Helvetica"/>
        </w:rPr>
        <w:t>于是待删除的个案数据全部呈黄色显示</w:t>
      </w:r>
      <w:r w:rsidR="00A30088">
        <w:rPr>
          <w:rFonts w:ascii="Helvetica" w:hAnsi="Helvetica" w:hint="eastAsia"/>
        </w:rPr>
        <w:t>。</w:t>
      </w:r>
    </w:p>
    <w:p w:rsidR="00A30088" w:rsidRPr="00A30088" w:rsidRDefault="00483876" w:rsidP="00A30088">
      <w:pPr>
        <w:ind w:firstLine="420"/>
        <w:rPr>
          <w:rFonts w:ascii="Helvetica" w:hAnsi="Helvetica"/>
        </w:rPr>
      </w:pPr>
      <w:r>
        <w:rPr>
          <w:rFonts w:ascii="Helvetica" w:hAnsi="Helvetica"/>
        </w:rPr>
        <w:fldChar w:fldCharType="begin"/>
      </w:r>
      <w:r w:rsidR="00A30088">
        <w:rPr>
          <w:rFonts w:ascii="Helvetica" w:hAnsi="Helvetica"/>
        </w:rPr>
        <w:instrText xml:space="preserve"> </w:instrText>
      </w:r>
      <w:r w:rsidR="00A30088">
        <w:rPr>
          <w:rFonts w:ascii="Helvetica" w:hAnsi="Helvetica" w:hint="eastAsia"/>
        </w:rPr>
        <w:instrText>= 2 \* GB3</w:instrText>
      </w:r>
      <w:r w:rsidR="00A30088">
        <w:rPr>
          <w:rFonts w:ascii="Helvetica" w:hAnsi="Helvetica"/>
        </w:rPr>
        <w:instrText xml:space="preserve"> </w:instrText>
      </w:r>
      <w:r>
        <w:rPr>
          <w:rFonts w:ascii="Helvetica" w:hAnsi="Helvetica"/>
        </w:rPr>
        <w:fldChar w:fldCharType="separate"/>
      </w:r>
      <w:r w:rsidR="00A30088">
        <w:rPr>
          <w:rFonts w:ascii="Helvetica" w:hAnsi="Helvetica" w:hint="eastAsia"/>
          <w:noProof/>
        </w:rPr>
        <w:t>②</w:t>
      </w:r>
      <w:r>
        <w:rPr>
          <w:rFonts w:ascii="Helvetica" w:hAnsi="Helvetica"/>
        </w:rPr>
        <w:fldChar w:fldCharType="end"/>
      </w:r>
      <w:r w:rsidR="00A30088" w:rsidRPr="00A30088">
        <w:rPr>
          <w:rFonts w:ascii="Helvetica" w:hAnsi="Helvetica"/>
        </w:rPr>
        <w:t>单击鼠</w:t>
      </w:r>
      <w:r w:rsidR="00A30088">
        <w:rPr>
          <w:rFonts w:ascii="Helvetica" w:hAnsi="Helvetica"/>
        </w:rPr>
        <w:t>标右键</w:t>
      </w:r>
      <w:r w:rsidR="00A30088">
        <w:rPr>
          <w:rFonts w:ascii="Helvetica" w:hAnsi="Helvetica"/>
        </w:rPr>
        <w:t>,</w:t>
      </w:r>
      <w:r w:rsidR="00A30088">
        <w:rPr>
          <w:rFonts w:ascii="Helvetica" w:hAnsi="Helvetica"/>
        </w:rPr>
        <w:t>从弹出菜单中选择【清除</w:t>
      </w:r>
      <w:r w:rsidR="00A30088">
        <w:rPr>
          <w:rFonts w:ascii="Helvetica" w:hAnsi="Helvetica"/>
        </w:rPr>
        <w:t>(E)</w:t>
      </w:r>
      <w:r w:rsidR="00A30088">
        <w:rPr>
          <w:rFonts w:ascii="Helvetica" w:hAnsi="Helvetica"/>
        </w:rPr>
        <w:t>】选项</w:t>
      </w:r>
      <w:r w:rsidR="00A30088">
        <w:rPr>
          <w:rFonts w:ascii="Helvetica" w:hAnsi="Helvetica" w:hint="eastAsia"/>
        </w:rPr>
        <w:t>。</w:t>
      </w:r>
    </w:p>
    <w:p w:rsidR="00A30088" w:rsidRPr="00A30088" w:rsidRDefault="00A30088" w:rsidP="00A30088">
      <w:pPr>
        <w:ind w:firstLine="420"/>
        <w:rPr>
          <w:rFonts w:ascii="Helvetica" w:hAnsi="Helvetica"/>
        </w:rPr>
      </w:pPr>
      <w:r>
        <w:rPr>
          <w:rFonts w:ascii="Helvetica" w:hAnsi="Helvetica"/>
        </w:rPr>
        <w:t>于是</w:t>
      </w:r>
      <w:r>
        <w:rPr>
          <w:rFonts w:ascii="Helvetica" w:hAnsi="Helvetica" w:hint="eastAsia"/>
        </w:rPr>
        <w:t>，</w:t>
      </w:r>
      <w:r>
        <w:rPr>
          <w:rFonts w:ascii="Helvetica" w:hAnsi="Helvetica"/>
        </w:rPr>
        <w:t>欲删除的个案数据被整条删除</w:t>
      </w:r>
      <w:r>
        <w:rPr>
          <w:rFonts w:ascii="Helvetica" w:hAnsi="Helvetica" w:hint="eastAsia"/>
        </w:rPr>
        <w:t>，</w:t>
      </w:r>
      <w:r>
        <w:rPr>
          <w:rFonts w:ascii="Helvetica" w:hAnsi="Helvetica"/>
        </w:rPr>
        <w:t>以下行的个案自动依次上移一行</w:t>
      </w:r>
      <w:r>
        <w:rPr>
          <w:rFonts w:ascii="Helvetica" w:hAnsi="Helvetica" w:hint="eastAsia"/>
        </w:rPr>
        <w:t>。</w:t>
      </w:r>
    </w:p>
    <w:p w:rsidR="00A30088" w:rsidRPr="001A1FA9" w:rsidRDefault="00A30088" w:rsidP="001A1FA9">
      <w:pPr>
        <w:ind w:firstLine="420"/>
        <w:rPr>
          <w:rFonts w:ascii="Helvetica" w:hAnsi="Helvetica"/>
        </w:rPr>
      </w:pPr>
      <w:r>
        <w:rPr>
          <w:rFonts w:ascii="Helvetica" w:hAnsi="Helvetica" w:hint="eastAsia"/>
        </w:rPr>
        <w:t>3.</w:t>
      </w:r>
      <w:r>
        <w:rPr>
          <w:rFonts w:ascii="Helvetica" w:hAnsi="Helvetica"/>
        </w:rPr>
        <w:t>插入和删除一个变量</w:t>
      </w:r>
    </w:p>
    <w:p w:rsidR="00A30088" w:rsidRDefault="00A30088" w:rsidP="001A1FA9">
      <w:pPr>
        <w:ind w:firstLine="420"/>
        <w:rPr>
          <w:rFonts w:ascii="Helvetica" w:hAnsi="Helvetica"/>
          <w:sz w:val="12"/>
          <w:szCs w:val="12"/>
        </w:rPr>
      </w:pPr>
      <w:r>
        <w:rPr>
          <w:rFonts w:ascii="Helvetica" w:hAnsi="Helvetica" w:hint="eastAsia"/>
        </w:rPr>
        <w:t>（</w:t>
      </w:r>
      <w:r>
        <w:rPr>
          <w:rFonts w:ascii="Helvetica" w:hAnsi="Helvetica" w:hint="eastAsia"/>
        </w:rPr>
        <w:t>1</w:t>
      </w:r>
      <w:r>
        <w:rPr>
          <w:rFonts w:ascii="Helvetica" w:hAnsi="Helvetica" w:hint="eastAsia"/>
        </w:rPr>
        <w:t>）</w:t>
      </w:r>
      <w:r>
        <w:rPr>
          <w:rFonts w:ascii="Helvetica" w:hAnsi="Helvetica"/>
        </w:rPr>
        <w:t>插入一个新变量</w:t>
      </w:r>
    </w:p>
    <w:p w:rsidR="00A30088" w:rsidRPr="001A1FA9" w:rsidRDefault="00A30088" w:rsidP="001A1FA9">
      <w:pPr>
        <w:ind w:firstLine="420"/>
        <w:rPr>
          <w:rFonts w:ascii="Helvetica" w:hAnsi="Helvetica"/>
        </w:rPr>
      </w:pPr>
      <w:r>
        <w:rPr>
          <w:rFonts w:ascii="Helvetica" w:hAnsi="Helvetica"/>
        </w:rPr>
        <w:t>插入一个新变量</w:t>
      </w:r>
      <w:r w:rsidR="001A1FA9">
        <w:rPr>
          <w:rFonts w:ascii="Helvetica" w:hAnsi="Helvetica" w:hint="eastAsia"/>
        </w:rPr>
        <w:t>，</w:t>
      </w:r>
      <w:r>
        <w:rPr>
          <w:rFonts w:ascii="Helvetica" w:hAnsi="Helvetica"/>
        </w:rPr>
        <w:t>即在数据编辑器窗口的某个变量前插新变量。基本操作步</w:t>
      </w:r>
      <w:r w:rsidR="001A1FA9">
        <w:rPr>
          <w:rFonts w:ascii="Helvetica" w:hAnsi="Helvetica" w:hint="eastAsia"/>
        </w:rPr>
        <w:t>骤如下：</w:t>
      </w:r>
    </w:p>
    <w:p w:rsidR="00A30088" w:rsidRPr="001A1FA9" w:rsidRDefault="00483876" w:rsidP="001A1FA9">
      <w:pPr>
        <w:ind w:firstLine="420"/>
        <w:rPr>
          <w:rFonts w:ascii="Helvetica" w:hAnsi="Helvetica"/>
        </w:rPr>
      </w:pPr>
      <w:r>
        <w:rPr>
          <w:rFonts w:ascii="Helvetica" w:hAnsi="Helvetica"/>
        </w:rPr>
        <w:fldChar w:fldCharType="begin"/>
      </w:r>
      <w:r w:rsidR="001A1FA9">
        <w:rPr>
          <w:rFonts w:ascii="Helvetica" w:hAnsi="Helvetica"/>
        </w:rPr>
        <w:instrText xml:space="preserve"> </w:instrText>
      </w:r>
      <w:r w:rsidR="001A1FA9">
        <w:rPr>
          <w:rFonts w:ascii="Helvetica" w:hAnsi="Helvetica" w:hint="eastAsia"/>
        </w:rPr>
        <w:instrText>= 1 \* GB3</w:instrText>
      </w:r>
      <w:r w:rsidR="001A1FA9">
        <w:rPr>
          <w:rFonts w:ascii="Helvetica" w:hAnsi="Helvetica"/>
        </w:rPr>
        <w:instrText xml:space="preserve"> </w:instrText>
      </w:r>
      <w:r>
        <w:rPr>
          <w:rFonts w:ascii="Helvetica" w:hAnsi="Helvetica"/>
        </w:rPr>
        <w:fldChar w:fldCharType="separate"/>
      </w:r>
      <w:r w:rsidR="001A1FA9">
        <w:rPr>
          <w:rFonts w:ascii="Helvetica" w:hAnsi="Helvetica" w:hint="eastAsia"/>
          <w:noProof/>
        </w:rPr>
        <w:t>①</w:t>
      </w:r>
      <w:r>
        <w:rPr>
          <w:rFonts w:ascii="Helvetica" w:hAnsi="Helvetica"/>
        </w:rPr>
        <w:fldChar w:fldCharType="end"/>
      </w:r>
      <w:r w:rsidR="00A30088">
        <w:rPr>
          <w:rFonts w:ascii="Helvetica" w:hAnsi="Helvetica"/>
        </w:rPr>
        <w:t>将当前数据单元定位在某变量上。</w:t>
      </w:r>
    </w:p>
    <w:p w:rsidR="00A30088" w:rsidRPr="001A1FA9" w:rsidRDefault="00483876" w:rsidP="001A1FA9">
      <w:pPr>
        <w:ind w:firstLine="420"/>
        <w:rPr>
          <w:rFonts w:ascii="Helvetica" w:hAnsi="Helvetica"/>
        </w:rPr>
      </w:pPr>
      <w:r>
        <w:rPr>
          <w:rFonts w:ascii="Helvetica" w:hAnsi="Helvetica"/>
        </w:rPr>
        <w:fldChar w:fldCharType="begin"/>
      </w:r>
      <w:r w:rsidR="001A1FA9">
        <w:rPr>
          <w:rFonts w:ascii="Helvetica" w:hAnsi="Helvetica"/>
        </w:rPr>
        <w:instrText xml:space="preserve"> </w:instrText>
      </w:r>
      <w:r w:rsidR="001A1FA9">
        <w:rPr>
          <w:rFonts w:ascii="Helvetica" w:hAnsi="Helvetica" w:hint="eastAsia"/>
        </w:rPr>
        <w:instrText>= 2 \* GB3</w:instrText>
      </w:r>
      <w:r w:rsidR="001A1FA9">
        <w:rPr>
          <w:rFonts w:ascii="Helvetica" w:hAnsi="Helvetica"/>
        </w:rPr>
        <w:instrText xml:space="preserve"> </w:instrText>
      </w:r>
      <w:r>
        <w:rPr>
          <w:rFonts w:ascii="Helvetica" w:hAnsi="Helvetica"/>
        </w:rPr>
        <w:fldChar w:fldCharType="separate"/>
      </w:r>
      <w:r w:rsidR="001A1FA9">
        <w:rPr>
          <w:rFonts w:ascii="Helvetica" w:hAnsi="Helvetica" w:hint="eastAsia"/>
          <w:noProof/>
        </w:rPr>
        <w:t>②</w:t>
      </w:r>
      <w:r>
        <w:rPr>
          <w:rFonts w:ascii="Helvetica" w:hAnsi="Helvetica"/>
        </w:rPr>
        <w:fldChar w:fldCharType="end"/>
      </w:r>
      <w:r w:rsidR="00A30088">
        <w:rPr>
          <w:rFonts w:ascii="Helvetica" w:hAnsi="Helvetica"/>
        </w:rPr>
        <w:t>选择菜单</w:t>
      </w:r>
    </w:p>
    <w:p w:rsidR="00A30088" w:rsidRPr="001A1FA9" w:rsidRDefault="00A30088" w:rsidP="001A1FA9">
      <w:pPr>
        <w:ind w:firstLine="420"/>
        <w:rPr>
          <w:rFonts w:ascii="Helvetica" w:hAnsi="Helvetica"/>
        </w:rPr>
      </w:pPr>
      <w:r>
        <w:rPr>
          <w:rFonts w:ascii="Helvetica" w:hAnsi="Helvetica"/>
        </w:rPr>
        <w:t>【编辑</w:t>
      </w:r>
      <w:r>
        <w:rPr>
          <w:rFonts w:ascii="Helvetica" w:hAnsi="Helvetica"/>
        </w:rPr>
        <w:t>(E)</w:t>
      </w:r>
      <w:r>
        <w:rPr>
          <w:rFonts w:ascii="Helvetica" w:hAnsi="Helvetica"/>
        </w:rPr>
        <w:t>】</w:t>
      </w:r>
      <w:r>
        <w:rPr>
          <w:rFonts w:ascii="Helvetica" w:hAnsi="Helvetica"/>
        </w:rPr>
        <w:t>→</w:t>
      </w:r>
      <w:r>
        <w:rPr>
          <w:rFonts w:ascii="Helvetica" w:hAnsi="Helvetica"/>
        </w:rPr>
        <w:t>【插入变量</w:t>
      </w:r>
      <w:r>
        <w:rPr>
          <w:rFonts w:ascii="Helvetica" w:hAnsi="Helvetica"/>
        </w:rPr>
        <w:t>(A)</w:t>
      </w:r>
      <w:r>
        <w:rPr>
          <w:rFonts w:ascii="Helvetica" w:hAnsi="Helvetica"/>
        </w:rPr>
        <w:t>】</w:t>
      </w:r>
    </w:p>
    <w:p w:rsidR="00A30088" w:rsidRPr="001A1FA9" w:rsidRDefault="00A30088" w:rsidP="001A1FA9">
      <w:pPr>
        <w:ind w:firstLine="420"/>
        <w:rPr>
          <w:rFonts w:ascii="Helvetica" w:hAnsi="Helvetica"/>
        </w:rPr>
      </w:pPr>
      <w:r>
        <w:rPr>
          <w:rFonts w:ascii="Helvetica" w:hAnsi="Helvetica"/>
        </w:rPr>
        <w:t>于是</w:t>
      </w:r>
      <w:r w:rsidR="001A1FA9">
        <w:rPr>
          <w:rFonts w:ascii="Helvetica" w:hAnsi="Helvetica" w:hint="eastAsia"/>
        </w:rPr>
        <w:t>，</w:t>
      </w:r>
      <w:r>
        <w:rPr>
          <w:rFonts w:ascii="Helvetica" w:hAnsi="Helvetica"/>
        </w:rPr>
        <w:t>SPSS</w:t>
      </w:r>
      <w:r>
        <w:rPr>
          <w:rFonts w:ascii="Helvetica" w:hAnsi="Helvetica"/>
        </w:rPr>
        <w:t>自动在当前数据单元所在</w:t>
      </w:r>
      <w:proofErr w:type="gramStart"/>
      <w:r>
        <w:rPr>
          <w:rFonts w:ascii="Helvetica" w:hAnsi="Helvetica"/>
        </w:rPr>
        <w:t>列之前</w:t>
      </w:r>
      <w:proofErr w:type="gramEnd"/>
      <w:r>
        <w:rPr>
          <w:rFonts w:ascii="Helvetica" w:hAnsi="Helvetica"/>
        </w:rPr>
        <w:t>插入一空列。该列的变量名默认为</w:t>
      </w:r>
      <w:r w:rsidR="001A1FA9">
        <w:rPr>
          <w:rFonts w:ascii="Helvetica" w:hAnsi="Helvetica"/>
        </w:rPr>
        <w:t>VAR0001</w:t>
      </w:r>
      <w:r w:rsidR="001A1FA9">
        <w:rPr>
          <w:rFonts w:ascii="Helvetica" w:hAnsi="Helvetica" w:hint="eastAsia"/>
        </w:rPr>
        <w:t>，</w:t>
      </w:r>
      <w:r>
        <w:rPr>
          <w:rFonts w:ascii="Helvetica" w:hAnsi="Helvetica"/>
        </w:rPr>
        <w:t>数据类型为数值型</w:t>
      </w:r>
      <w:r w:rsidR="001A1FA9">
        <w:rPr>
          <w:rFonts w:ascii="Helvetica" w:hAnsi="Helvetica" w:hint="eastAsia"/>
        </w:rPr>
        <w:t>，</w:t>
      </w:r>
      <w:r>
        <w:rPr>
          <w:rFonts w:ascii="Helvetica" w:hAnsi="Helvetica"/>
        </w:rPr>
        <w:t>变量值均是系统缺失值</w:t>
      </w:r>
      <w:r w:rsidR="001A1FA9">
        <w:rPr>
          <w:rFonts w:ascii="Helvetica" w:hAnsi="Helvetica" w:hint="eastAsia"/>
        </w:rPr>
        <w:t>，</w:t>
      </w:r>
      <w:r>
        <w:rPr>
          <w:rFonts w:ascii="Helvetica" w:hAnsi="Helvetica"/>
        </w:rPr>
        <w:t>用户可以再修改。</w:t>
      </w:r>
    </w:p>
    <w:p w:rsidR="00A30088" w:rsidRPr="001A1FA9" w:rsidRDefault="00A30088" w:rsidP="001A1FA9">
      <w:pPr>
        <w:ind w:firstLine="420"/>
        <w:rPr>
          <w:rFonts w:ascii="Helvetica" w:hAnsi="Helvetica"/>
        </w:rPr>
      </w:pPr>
      <w:r>
        <w:rPr>
          <w:rFonts w:ascii="Helvetica" w:hAnsi="Helvetica" w:hint="eastAsia"/>
        </w:rPr>
        <w:t>（</w:t>
      </w:r>
      <w:r>
        <w:rPr>
          <w:rFonts w:ascii="Helvetica" w:hAnsi="Helvetica"/>
        </w:rPr>
        <w:t>2</w:t>
      </w:r>
      <w:r>
        <w:rPr>
          <w:rFonts w:ascii="Helvetica" w:hAnsi="Helvetica" w:hint="eastAsia"/>
        </w:rPr>
        <w:t>）</w:t>
      </w:r>
      <w:r>
        <w:rPr>
          <w:rFonts w:ascii="Helvetica" w:hAnsi="Helvetica"/>
        </w:rPr>
        <w:t>删除一个变量</w:t>
      </w:r>
    </w:p>
    <w:p w:rsidR="00A30088" w:rsidRPr="001A1FA9" w:rsidRDefault="00A30088" w:rsidP="001A1FA9">
      <w:pPr>
        <w:ind w:firstLine="420"/>
        <w:rPr>
          <w:rFonts w:ascii="Helvetica" w:hAnsi="Helvetica"/>
        </w:rPr>
      </w:pPr>
      <w:r>
        <w:rPr>
          <w:rFonts w:ascii="Helvetica" w:hAnsi="Helvetica"/>
        </w:rPr>
        <w:t>删除一个变量</w:t>
      </w:r>
      <w:r w:rsidR="001A1FA9">
        <w:rPr>
          <w:rFonts w:ascii="Helvetica" w:hAnsi="Helvetica" w:hint="eastAsia"/>
        </w:rPr>
        <w:t>，</w:t>
      </w:r>
      <w:r>
        <w:rPr>
          <w:rFonts w:ascii="Helvetica" w:hAnsi="Helvetica"/>
        </w:rPr>
        <w:t>即删除数据编辑器窗口中的某列变量。基本操作步骤如下</w:t>
      </w:r>
      <w:r>
        <w:rPr>
          <w:rFonts w:ascii="Helvetica" w:hAnsi="Helvetica"/>
        </w:rPr>
        <w:t>:</w:t>
      </w:r>
    </w:p>
    <w:p w:rsidR="00A30088" w:rsidRPr="001A1FA9" w:rsidRDefault="00483876" w:rsidP="001A1FA9">
      <w:pPr>
        <w:ind w:firstLine="420"/>
        <w:rPr>
          <w:rFonts w:ascii="Helvetica" w:hAnsi="Helvetica"/>
        </w:rPr>
      </w:pPr>
      <w:r>
        <w:rPr>
          <w:rFonts w:ascii="Helvetica" w:hAnsi="Helvetica"/>
        </w:rPr>
        <w:fldChar w:fldCharType="begin"/>
      </w:r>
      <w:r w:rsidR="001A1FA9">
        <w:rPr>
          <w:rFonts w:ascii="Helvetica" w:hAnsi="Helvetica"/>
        </w:rPr>
        <w:instrText xml:space="preserve"> </w:instrText>
      </w:r>
      <w:r w:rsidR="001A1FA9">
        <w:rPr>
          <w:rFonts w:ascii="Helvetica" w:hAnsi="Helvetica" w:hint="eastAsia"/>
        </w:rPr>
        <w:instrText>= 1 \* GB3</w:instrText>
      </w:r>
      <w:r w:rsidR="001A1FA9">
        <w:rPr>
          <w:rFonts w:ascii="Helvetica" w:hAnsi="Helvetica"/>
        </w:rPr>
        <w:instrText xml:space="preserve"> </w:instrText>
      </w:r>
      <w:r>
        <w:rPr>
          <w:rFonts w:ascii="Helvetica" w:hAnsi="Helvetica"/>
        </w:rPr>
        <w:fldChar w:fldCharType="separate"/>
      </w:r>
      <w:r w:rsidR="001A1FA9">
        <w:rPr>
          <w:rFonts w:ascii="Helvetica" w:hAnsi="Helvetica" w:hint="eastAsia"/>
          <w:noProof/>
        </w:rPr>
        <w:t>①</w:t>
      </w:r>
      <w:r>
        <w:rPr>
          <w:rFonts w:ascii="Helvetica" w:hAnsi="Helvetica"/>
        </w:rPr>
        <w:fldChar w:fldCharType="end"/>
      </w:r>
      <w:r w:rsidR="00A30088">
        <w:rPr>
          <w:rFonts w:ascii="Helvetica" w:hAnsi="Helvetica"/>
        </w:rPr>
        <w:t>在欲删除列的变量名上单击鼠标左键</w:t>
      </w:r>
      <w:r w:rsidR="001A1FA9">
        <w:rPr>
          <w:rFonts w:ascii="Helvetica" w:hAnsi="Helvetica" w:hint="eastAsia"/>
        </w:rPr>
        <w:t>，</w:t>
      </w:r>
      <w:r w:rsidR="00A30088">
        <w:rPr>
          <w:rFonts w:ascii="Helvetica" w:hAnsi="Helvetica"/>
        </w:rPr>
        <w:t>于是待删除列的数据全部呈黄色显示</w:t>
      </w:r>
      <w:r w:rsidR="001A1FA9">
        <w:rPr>
          <w:rFonts w:ascii="Helvetica" w:hAnsi="Helvetica" w:hint="eastAsia"/>
        </w:rPr>
        <w:t>。</w:t>
      </w:r>
    </w:p>
    <w:p w:rsidR="00A30088" w:rsidRPr="001A1FA9" w:rsidRDefault="00483876" w:rsidP="001A1FA9">
      <w:pPr>
        <w:ind w:firstLine="420"/>
        <w:rPr>
          <w:rFonts w:ascii="Helvetica" w:hAnsi="Helvetica"/>
        </w:rPr>
      </w:pPr>
      <w:r>
        <w:rPr>
          <w:rFonts w:ascii="Helvetica" w:hAnsi="Helvetica"/>
        </w:rPr>
        <w:fldChar w:fldCharType="begin"/>
      </w:r>
      <w:r w:rsidR="001A1FA9">
        <w:rPr>
          <w:rFonts w:ascii="Helvetica" w:hAnsi="Helvetica"/>
        </w:rPr>
        <w:instrText xml:space="preserve"> </w:instrText>
      </w:r>
      <w:r w:rsidR="001A1FA9">
        <w:rPr>
          <w:rFonts w:ascii="Helvetica" w:hAnsi="Helvetica" w:hint="eastAsia"/>
        </w:rPr>
        <w:instrText>= 2 \* GB3</w:instrText>
      </w:r>
      <w:r w:rsidR="001A1FA9">
        <w:rPr>
          <w:rFonts w:ascii="Helvetica" w:hAnsi="Helvetica"/>
        </w:rPr>
        <w:instrText xml:space="preserve"> </w:instrText>
      </w:r>
      <w:r>
        <w:rPr>
          <w:rFonts w:ascii="Helvetica" w:hAnsi="Helvetica"/>
        </w:rPr>
        <w:fldChar w:fldCharType="separate"/>
      </w:r>
      <w:r w:rsidR="001A1FA9">
        <w:rPr>
          <w:rFonts w:ascii="Helvetica" w:hAnsi="Helvetica" w:hint="eastAsia"/>
          <w:noProof/>
        </w:rPr>
        <w:t>②</w:t>
      </w:r>
      <w:r>
        <w:rPr>
          <w:rFonts w:ascii="Helvetica" w:hAnsi="Helvetica"/>
        </w:rPr>
        <w:fldChar w:fldCharType="end"/>
      </w:r>
      <w:r w:rsidR="00A30088">
        <w:rPr>
          <w:rFonts w:ascii="Helvetica" w:hAnsi="Helvetica"/>
        </w:rPr>
        <w:t>单击鼠标右键</w:t>
      </w:r>
      <w:r w:rsidR="001A1FA9">
        <w:rPr>
          <w:rFonts w:ascii="Helvetica" w:hAnsi="Helvetica" w:hint="eastAsia"/>
        </w:rPr>
        <w:t>，</w:t>
      </w:r>
      <w:r w:rsidR="00A30088">
        <w:rPr>
          <w:rFonts w:ascii="Helvetica" w:hAnsi="Helvetica"/>
        </w:rPr>
        <w:t>从弹出菜单中选择【清除</w:t>
      </w:r>
      <w:r w:rsidR="00A30088">
        <w:rPr>
          <w:rFonts w:ascii="Helvetica" w:hAnsi="Helvetica"/>
        </w:rPr>
        <w:t>(E)</w:t>
      </w:r>
      <w:r w:rsidR="00A30088">
        <w:rPr>
          <w:rFonts w:ascii="Helvetica" w:hAnsi="Helvetica"/>
        </w:rPr>
        <w:t>】选项</w:t>
      </w:r>
      <w:r w:rsidR="001A1FA9">
        <w:rPr>
          <w:rFonts w:ascii="Helvetica" w:hAnsi="Helvetica" w:hint="eastAsia"/>
        </w:rPr>
        <w:t>。</w:t>
      </w:r>
    </w:p>
    <w:p w:rsidR="00A30088" w:rsidRPr="001A1FA9" w:rsidRDefault="00A30088" w:rsidP="001A1FA9">
      <w:pPr>
        <w:ind w:firstLine="420"/>
        <w:rPr>
          <w:rFonts w:ascii="Helvetica" w:hAnsi="Helvetica"/>
        </w:rPr>
      </w:pPr>
      <w:r>
        <w:rPr>
          <w:rFonts w:ascii="Helvetica" w:hAnsi="Helvetica"/>
        </w:rPr>
        <w:lastRenderedPageBreak/>
        <w:t>于是</w:t>
      </w:r>
      <w:r w:rsidR="001A1FA9">
        <w:rPr>
          <w:rFonts w:ascii="Helvetica" w:hAnsi="Helvetica" w:hint="eastAsia"/>
        </w:rPr>
        <w:t>，</w:t>
      </w:r>
      <w:r>
        <w:rPr>
          <w:rFonts w:ascii="Helvetica" w:hAnsi="Helvetica"/>
        </w:rPr>
        <w:t>待删除的列被整列删除</w:t>
      </w:r>
      <w:r w:rsidR="001A1FA9">
        <w:rPr>
          <w:rFonts w:ascii="Helvetica" w:hAnsi="Helvetica" w:hint="eastAsia"/>
        </w:rPr>
        <w:t>，</w:t>
      </w:r>
      <w:r>
        <w:rPr>
          <w:rFonts w:ascii="Helvetica" w:hAnsi="Helvetica"/>
        </w:rPr>
        <w:t>其右边的变量列自动依次左移一列</w:t>
      </w:r>
      <w:r w:rsidR="001A1FA9">
        <w:rPr>
          <w:rFonts w:ascii="Helvetica" w:hAnsi="Helvetica" w:hint="eastAsia"/>
        </w:rPr>
        <w:t>。</w:t>
      </w:r>
    </w:p>
    <w:p w:rsidR="00A30088" w:rsidRPr="00CD0FE1" w:rsidRDefault="00CD0FE1" w:rsidP="00CD0FE1">
      <w:pPr>
        <w:ind w:firstLine="420"/>
        <w:rPr>
          <w:rFonts w:ascii="Helvetica" w:hAnsi="Helvetica"/>
        </w:rPr>
      </w:pPr>
      <w:r>
        <w:rPr>
          <w:rFonts w:ascii="Helvetica" w:hAnsi="Helvetica" w:hint="eastAsia"/>
        </w:rPr>
        <w:t>4.</w:t>
      </w:r>
      <w:r w:rsidR="00A30088">
        <w:rPr>
          <w:rFonts w:ascii="Helvetica" w:hAnsi="Helvetica"/>
        </w:rPr>
        <w:t>数据的移动、复制和删除</w:t>
      </w:r>
    </w:p>
    <w:p w:rsidR="00A30088" w:rsidRPr="00CD0FE1" w:rsidRDefault="00A30088" w:rsidP="00CD0FE1">
      <w:pPr>
        <w:ind w:firstLine="420"/>
        <w:rPr>
          <w:rFonts w:ascii="Helvetica" w:hAnsi="Helvetica"/>
        </w:rPr>
      </w:pPr>
      <w:r>
        <w:rPr>
          <w:rFonts w:ascii="Helvetica" w:hAnsi="Helvetica"/>
        </w:rPr>
        <w:t>在对数据编辑器窗口中的数据进行编辑时</w:t>
      </w:r>
      <w:r w:rsidR="00775CDD">
        <w:rPr>
          <w:rFonts w:ascii="Helvetica" w:hAnsi="Helvetica" w:hint="eastAsia"/>
        </w:rPr>
        <w:t>，</w:t>
      </w:r>
      <w:r>
        <w:rPr>
          <w:rFonts w:ascii="Helvetica" w:hAnsi="Helvetica"/>
        </w:rPr>
        <w:t>有时希望对整块数据进行整体操作</w:t>
      </w:r>
      <w:r w:rsidR="00CD0FE1">
        <w:rPr>
          <w:rFonts w:ascii="Helvetica" w:hAnsi="Helvetica" w:hint="eastAsia"/>
        </w:rPr>
        <w:t>，如希</w:t>
      </w:r>
      <w:r>
        <w:rPr>
          <w:rFonts w:ascii="Helvetica" w:hAnsi="Helvetica"/>
        </w:rPr>
        <w:t>望把从某行某列到某行某列围成的整块数据</w:t>
      </w:r>
      <w:r w:rsidR="00775CDD">
        <w:rPr>
          <w:rFonts w:ascii="Helvetica" w:hAnsi="Helvetica" w:hint="eastAsia"/>
        </w:rPr>
        <w:t>，</w:t>
      </w:r>
      <w:r>
        <w:rPr>
          <w:rFonts w:ascii="Helvetica" w:hAnsi="Helvetica"/>
        </w:rPr>
        <w:t>即</w:t>
      </w:r>
      <w:proofErr w:type="gramStart"/>
      <w:r>
        <w:rPr>
          <w:rFonts w:ascii="Helvetica" w:hAnsi="Helvetica"/>
        </w:rPr>
        <w:t>源数据</w:t>
      </w:r>
      <w:proofErr w:type="gramEnd"/>
      <w:r>
        <w:rPr>
          <w:rFonts w:ascii="Helvetica" w:hAnsi="Helvetica"/>
        </w:rPr>
        <w:t>块</w:t>
      </w:r>
      <w:r w:rsidR="00775CDD">
        <w:rPr>
          <w:rFonts w:ascii="Helvetica" w:hAnsi="Helvetica" w:hint="eastAsia"/>
        </w:rPr>
        <w:t>，</w:t>
      </w:r>
      <w:r>
        <w:rPr>
          <w:rFonts w:ascii="Helvetica" w:hAnsi="Helvetica"/>
        </w:rPr>
        <w:t>整体移动或复制到另一块数据单元</w:t>
      </w:r>
      <w:r w:rsidR="00775CDD">
        <w:rPr>
          <w:rFonts w:ascii="Helvetica" w:hAnsi="Helvetica" w:hint="eastAsia"/>
        </w:rPr>
        <w:t>，</w:t>
      </w:r>
      <w:r>
        <w:rPr>
          <w:rFonts w:ascii="Helvetica" w:hAnsi="Helvetica"/>
        </w:rPr>
        <w:t>即目标单元块中</w:t>
      </w:r>
      <w:r w:rsidR="00775CDD">
        <w:rPr>
          <w:rFonts w:ascii="Helvetica" w:hAnsi="Helvetica" w:hint="eastAsia"/>
        </w:rPr>
        <w:t>，</w:t>
      </w:r>
      <w:r>
        <w:rPr>
          <w:rFonts w:ascii="Helvetica" w:hAnsi="Helvetica"/>
        </w:rPr>
        <w:t>或者将整块数据清除。实现这些功能的操作有三大步</w:t>
      </w:r>
      <w:r>
        <w:rPr>
          <w:rFonts w:ascii="Helvetica" w:hAnsi="Helvetica"/>
        </w:rPr>
        <w:t>:</w:t>
      </w:r>
    </w:p>
    <w:p w:rsidR="00A30088" w:rsidRPr="00775CDD" w:rsidRDefault="00A30088" w:rsidP="00775CDD">
      <w:pPr>
        <w:ind w:firstLine="420"/>
        <w:rPr>
          <w:rFonts w:ascii="Helvetica" w:hAnsi="Helvetica"/>
        </w:rPr>
      </w:pPr>
      <w:r>
        <w:rPr>
          <w:rFonts w:ascii="Helvetica" w:hAnsi="Helvetica"/>
        </w:rPr>
        <w:t>(1)</w:t>
      </w:r>
      <w:r>
        <w:rPr>
          <w:rFonts w:ascii="Helvetica" w:hAnsi="Helvetica"/>
        </w:rPr>
        <w:t>定义</w:t>
      </w:r>
      <w:proofErr w:type="gramStart"/>
      <w:r>
        <w:rPr>
          <w:rFonts w:ascii="Helvetica" w:hAnsi="Helvetica"/>
        </w:rPr>
        <w:t>源数据</w:t>
      </w:r>
      <w:proofErr w:type="gramEnd"/>
      <w:r>
        <w:rPr>
          <w:rFonts w:ascii="Helvetica" w:hAnsi="Helvetica"/>
        </w:rPr>
        <w:t>块。</w:t>
      </w:r>
      <w:proofErr w:type="gramStart"/>
      <w:r>
        <w:rPr>
          <w:rFonts w:ascii="Helvetica" w:hAnsi="Helvetica"/>
        </w:rPr>
        <w:t>源数据</w:t>
      </w:r>
      <w:proofErr w:type="gramEnd"/>
      <w:r>
        <w:rPr>
          <w:rFonts w:ascii="Helvetica" w:hAnsi="Helvetica"/>
        </w:rPr>
        <w:t>块是将要被移动或复制或清除的对象。操作方法是</w:t>
      </w:r>
      <w:r w:rsidR="00775CDD">
        <w:rPr>
          <w:rFonts w:ascii="Helvetica" w:hAnsi="Helvetica" w:hint="eastAsia"/>
        </w:rPr>
        <w:t>：</w:t>
      </w:r>
      <w:r>
        <w:rPr>
          <w:rFonts w:ascii="Helvetica" w:hAnsi="Helvetica"/>
        </w:rPr>
        <w:t>将鼠标移动</w:t>
      </w:r>
      <w:proofErr w:type="gramStart"/>
      <w:r>
        <w:rPr>
          <w:rFonts w:ascii="Helvetica" w:hAnsi="Helvetica"/>
        </w:rPr>
        <w:t>到源数据</w:t>
      </w:r>
      <w:proofErr w:type="gramEnd"/>
      <w:r>
        <w:rPr>
          <w:rFonts w:ascii="Helvetica" w:hAnsi="Helvetica"/>
        </w:rPr>
        <w:t>块的左上角单元上</w:t>
      </w:r>
      <w:r w:rsidR="00775CDD">
        <w:rPr>
          <w:rFonts w:ascii="Helvetica" w:hAnsi="Helvetica" w:hint="eastAsia"/>
        </w:rPr>
        <w:t>，</w:t>
      </w:r>
      <w:r w:rsidR="00775CDD">
        <w:rPr>
          <w:rFonts w:ascii="Helvetica" w:hAnsi="Helvetica"/>
        </w:rPr>
        <w:t>拖动鼠标至</w:t>
      </w:r>
      <w:proofErr w:type="gramStart"/>
      <w:r w:rsidR="00775CDD">
        <w:rPr>
          <w:rFonts w:ascii="Helvetica" w:hAnsi="Helvetica"/>
        </w:rPr>
        <w:t>源数据</w:t>
      </w:r>
      <w:proofErr w:type="gramEnd"/>
      <w:r w:rsidR="00775CDD">
        <w:rPr>
          <w:rFonts w:ascii="Helvetica" w:hAnsi="Helvetica"/>
        </w:rPr>
        <w:t>块的右下角单元上</w:t>
      </w:r>
      <w:r w:rsidR="00775CDD">
        <w:rPr>
          <w:rFonts w:ascii="Helvetica" w:hAnsi="Helvetica" w:hint="eastAsia"/>
        </w:rPr>
        <w:t>。</w:t>
      </w:r>
      <w:r>
        <w:rPr>
          <w:rFonts w:ascii="Helvetica" w:hAnsi="Helvetica"/>
        </w:rPr>
        <w:t>于是被拖动过的单元全部呈黄色显示</w:t>
      </w:r>
      <w:r w:rsidR="00775CDD">
        <w:rPr>
          <w:rFonts w:ascii="Helvetica" w:hAnsi="Helvetica" w:hint="eastAsia"/>
        </w:rPr>
        <w:t>，</w:t>
      </w:r>
      <w:r>
        <w:rPr>
          <w:rFonts w:ascii="Helvetica" w:hAnsi="Helvetica"/>
        </w:rPr>
        <w:t>表明</w:t>
      </w:r>
      <w:proofErr w:type="gramStart"/>
      <w:r>
        <w:rPr>
          <w:rFonts w:ascii="Helvetica" w:hAnsi="Helvetica"/>
        </w:rPr>
        <w:t>源数据</w:t>
      </w:r>
      <w:proofErr w:type="gramEnd"/>
      <w:r>
        <w:rPr>
          <w:rFonts w:ascii="Helvetica" w:hAnsi="Helvetica"/>
        </w:rPr>
        <w:t>块已经定义好了。</w:t>
      </w:r>
    </w:p>
    <w:p w:rsidR="00A30088" w:rsidRPr="00775CDD" w:rsidRDefault="00A30088" w:rsidP="00775CDD">
      <w:pPr>
        <w:ind w:firstLine="420"/>
        <w:rPr>
          <w:rFonts w:ascii="Helvetica" w:hAnsi="Helvetica"/>
        </w:rPr>
      </w:pPr>
      <w:r>
        <w:rPr>
          <w:rFonts w:ascii="Helvetica" w:hAnsi="Helvetica"/>
        </w:rPr>
        <w:t>(2)</w:t>
      </w:r>
      <w:r>
        <w:rPr>
          <w:rFonts w:ascii="Helvetica" w:hAnsi="Helvetica"/>
        </w:rPr>
        <w:t>单击鼠标右键。如果要清除整个数据块的内容</w:t>
      </w:r>
      <w:r w:rsidR="00775CDD">
        <w:rPr>
          <w:rFonts w:ascii="Helvetica" w:hAnsi="Helvetica" w:hint="eastAsia"/>
        </w:rPr>
        <w:t>，</w:t>
      </w:r>
      <w:r>
        <w:rPr>
          <w:rFonts w:ascii="Helvetica" w:hAnsi="Helvetica"/>
        </w:rPr>
        <w:t>则选择弹出菜单中的【清除</w:t>
      </w:r>
      <w:r>
        <w:rPr>
          <w:rFonts w:ascii="Helvetica" w:hAnsi="Helvetica"/>
        </w:rPr>
        <w:t>(E)</w:t>
      </w:r>
      <w:r>
        <w:rPr>
          <w:rFonts w:ascii="Helvetica" w:hAnsi="Helvetica"/>
        </w:rPr>
        <w:t>】选项</w:t>
      </w:r>
      <w:r w:rsidR="00110357">
        <w:rPr>
          <w:rFonts w:ascii="Helvetica" w:hAnsi="Helvetica" w:hint="eastAsia"/>
        </w:rPr>
        <w:t>；</w:t>
      </w:r>
      <w:r>
        <w:rPr>
          <w:rFonts w:ascii="Helvetica" w:hAnsi="Helvetica"/>
        </w:rPr>
        <w:t>如果要复制整个数据块内容</w:t>
      </w:r>
      <w:r w:rsidR="00110357">
        <w:rPr>
          <w:rFonts w:ascii="Helvetica" w:hAnsi="Helvetica" w:hint="eastAsia"/>
        </w:rPr>
        <w:t>，</w:t>
      </w:r>
      <w:r>
        <w:rPr>
          <w:rFonts w:ascii="Helvetica" w:hAnsi="Helvetica"/>
        </w:rPr>
        <w:t>则选择弹出菜单中的【复制</w:t>
      </w:r>
      <w:r>
        <w:rPr>
          <w:rFonts w:ascii="Helvetica" w:hAnsi="Helvetica"/>
        </w:rPr>
        <w:t>(C</w:t>
      </w:r>
      <w:r>
        <w:rPr>
          <w:rFonts w:ascii="Helvetica" w:hAnsi="Helvetica"/>
        </w:rPr>
        <w:t>】选项</w:t>
      </w:r>
      <w:r w:rsidR="00110357">
        <w:rPr>
          <w:rFonts w:ascii="Helvetica" w:hAnsi="Helvetica" w:hint="eastAsia"/>
        </w:rPr>
        <w:t>；</w:t>
      </w:r>
      <w:r>
        <w:rPr>
          <w:rFonts w:ascii="Helvetica" w:hAnsi="Helvetica"/>
        </w:rPr>
        <w:t>如果要移动整个数据块内容</w:t>
      </w:r>
      <w:r w:rsidR="00110357">
        <w:rPr>
          <w:rFonts w:ascii="Helvetica" w:hAnsi="Helvetica" w:hint="eastAsia"/>
        </w:rPr>
        <w:t>，</w:t>
      </w:r>
      <w:r>
        <w:rPr>
          <w:rFonts w:ascii="Helvetica" w:hAnsi="Helvetica"/>
        </w:rPr>
        <w:t>则选择弹出菜单中的【剪切</w:t>
      </w:r>
      <w:r>
        <w:rPr>
          <w:rFonts w:ascii="Helvetica" w:hAnsi="Helvetica"/>
        </w:rPr>
        <w:t>(T)</w:t>
      </w:r>
      <w:r>
        <w:rPr>
          <w:rFonts w:ascii="Helvetica" w:hAnsi="Helvetica"/>
        </w:rPr>
        <w:t>】选项。</w:t>
      </w:r>
    </w:p>
    <w:p w:rsidR="00A30088" w:rsidRPr="00775CDD" w:rsidRDefault="00A30088" w:rsidP="00775CDD">
      <w:pPr>
        <w:ind w:firstLine="420"/>
        <w:rPr>
          <w:rFonts w:ascii="Helvetica" w:hAnsi="Helvetica"/>
        </w:rPr>
      </w:pPr>
      <w:r>
        <w:rPr>
          <w:rFonts w:ascii="Helvetica" w:hAnsi="Helvetica"/>
        </w:rPr>
        <w:t>(3)</w:t>
      </w:r>
      <w:r>
        <w:rPr>
          <w:rFonts w:ascii="Helvetica" w:hAnsi="Helvetica"/>
        </w:rPr>
        <w:t>指定目标单元块。将鼠标移动到目标单元块的左上角单元处</w:t>
      </w:r>
      <w:r w:rsidR="00110357">
        <w:rPr>
          <w:rFonts w:ascii="Helvetica" w:hAnsi="Helvetica" w:hint="eastAsia"/>
        </w:rPr>
        <w:t>，</w:t>
      </w:r>
      <w:r>
        <w:rPr>
          <w:rFonts w:ascii="Helvetica" w:hAnsi="Helvetica"/>
        </w:rPr>
        <w:t>并指定它为当前单</w:t>
      </w:r>
      <w:r w:rsidR="00110357">
        <w:rPr>
          <w:rFonts w:ascii="Helvetica" w:hAnsi="Helvetica"/>
        </w:rPr>
        <w:t>元</w:t>
      </w:r>
      <w:r w:rsidR="00110357">
        <w:rPr>
          <w:rFonts w:ascii="Helvetica" w:hAnsi="Helvetica" w:hint="eastAsia"/>
        </w:rPr>
        <w:t>。</w:t>
      </w:r>
      <w:r>
        <w:rPr>
          <w:rFonts w:ascii="Helvetica" w:hAnsi="Helvetica"/>
        </w:rPr>
        <w:t>然后单击鼠标右键</w:t>
      </w:r>
      <w:r w:rsidR="00110357">
        <w:rPr>
          <w:rFonts w:ascii="Helvetica" w:hAnsi="Helvetica" w:hint="eastAsia"/>
        </w:rPr>
        <w:t>，</w:t>
      </w:r>
      <w:r>
        <w:rPr>
          <w:rFonts w:ascii="Helvetica" w:hAnsi="Helvetica"/>
        </w:rPr>
        <w:t>从弹出菜单中选择【粘贴</w:t>
      </w:r>
      <w:r>
        <w:rPr>
          <w:rFonts w:ascii="Helvetica" w:hAnsi="Helvetica"/>
        </w:rPr>
        <w:t>(P)</w:t>
      </w:r>
      <w:r>
        <w:rPr>
          <w:rFonts w:ascii="Helvetica" w:hAnsi="Helvetica"/>
        </w:rPr>
        <w:t>】选项。于是</w:t>
      </w:r>
      <w:r w:rsidR="00110357">
        <w:rPr>
          <w:rFonts w:ascii="Helvetica" w:hAnsi="Helvetica" w:hint="eastAsia"/>
        </w:rPr>
        <w:t>，</w:t>
      </w:r>
      <w:proofErr w:type="gramStart"/>
      <w:r>
        <w:rPr>
          <w:rFonts w:ascii="Helvetica" w:hAnsi="Helvetica"/>
        </w:rPr>
        <w:t>源数据块数据</w:t>
      </w:r>
      <w:proofErr w:type="gramEnd"/>
      <w:r>
        <w:rPr>
          <w:rFonts w:ascii="Helvetica" w:hAnsi="Helvetica"/>
        </w:rPr>
        <w:t>就被复制或移动到目标单元块中了。</w:t>
      </w:r>
    </w:p>
    <w:p w:rsidR="00A30088" w:rsidRPr="009223A6" w:rsidRDefault="009223A6" w:rsidP="009223A6">
      <w:pPr>
        <w:ind w:firstLine="420"/>
        <w:rPr>
          <w:rFonts w:ascii="Helvetica" w:hAnsi="Helvetica"/>
        </w:rPr>
      </w:pPr>
      <w:r>
        <w:rPr>
          <w:rFonts w:ascii="Helvetica" w:hAnsi="Helvetica" w:hint="eastAsia"/>
        </w:rPr>
        <w:t>五、</w:t>
      </w:r>
      <w:r>
        <w:rPr>
          <w:rFonts w:ascii="Helvetica" w:hAnsi="Helvetica" w:hint="eastAsia"/>
        </w:rPr>
        <w:t>SP</w:t>
      </w:r>
      <w:r w:rsidR="00A30088">
        <w:rPr>
          <w:rFonts w:ascii="Helvetica" w:hAnsi="Helvetica"/>
        </w:rPr>
        <w:t>SS</w:t>
      </w:r>
      <w:r w:rsidR="00A30088">
        <w:rPr>
          <w:rFonts w:ascii="Helvetica" w:hAnsi="Helvetica"/>
        </w:rPr>
        <w:t>数据的保存</w:t>
      </w:r>
    </w:p>
    <w:p w:rsidR="00E8591F" w:rsidRPr="009223A6" w:rsidRDefault="00A30088" w:rsidP="009223A6">
      <w:pPr>
        <w:ind w:firstLine="420"/>
        <w:rPr>
          <w:rFonts w:ascii="Helvetica" w:hAnsi="Helvetica"/>
        </w:rPr>
      </w:pPr>
      <w:r>
        <w:rPr>
          <w:rFonts w:ascii="Helvetica" w:hAnsi="Helvetica"/>
        </w:rPr>
        <w:t>SPSS</w:t>
      </w:r>
      <w:r>
        <w:rPr>
          <w:rFonts w:ascii="Helvetica" w:hAnsi="Helvetica"/>
        </w:rPr>
        <w:t>数据整理好以后</w:t>
      </w:r>
      <w:r w:rsidR="0061062F">
        <w:rPr>
          <w:rFonts w:ascii="Helvetica" w:hAnsi="Helvetica" w:hint="eastAsia"/>
        </w:rPr>
        <w:t>，</w:t>
      </w:r>
      <w:r>
        <w:rPr>
          <w:rFonts w:ascii="Helvetica" w:hAnsi="Helvetica"/>
        </w:rPr>
        <w:t>需要将数据编辑器窗口中的数据以文件的形式保存到磁</w:t>
      </w:r>
      <w:r w:rsidR="009223A6" w:rsidRPr="009223A6">
        <w:rPr>
          <w:rFonts w:ascii="Helvetica" w:hAnsi="Helvetica" w:hint="eastAsia"/>
        </w:rPr>
        <w:t>盘中。</w:t>
      </w:r>
    </w:p>
    <w:p w:rsidR="001F472C" w:rsidRPr="001F472C" w:rsidRDefault="001F472C" w:rsidP="001F472C">
      <w:pPr>
        <w:ind w:firstLine="420"/>
        <w:rPr>
          <w:rFonts w:ascii="Helvetica" w:hAnsi="Helvetica"/>
        </w:rPr>
      </w:pPr>
      <w:r>
        <w:rPr>
          <w:rFonts w:ascii="Helvetica" w:hAnsi="Helvetica" w:hint="eastAsia"/>
        </w:rPr>
        <w:t>（一）</w:t>
      </w:r>
      <w:r>
        <w:rPr>
          <w:rFonts w:ascii="Helvetica" w:hAnsi="Helvetica"/>
        </w:rPr>
        <w:t>SPS</w:t>
      </w:r>
      <w:r>
        <w:rPr>
          <w:rFonts w:ascii="Helvetica" w:hAnsi="Helvetica" w:hint="eastAsia"/>
        </w:rPr>
        <w:t>S</w:t>
      </w:r>
      <w:r>
        <w:rPr>
          <w:rFonts w:ascii="Helvetica" w:hAnsi="Helvetica"/>
        </w:rPr>
        <w:t>支持的数据格式</w:t>
      </w:r>
    </w:p>
    <w:p w:rsidR="001F472C" w:rsidRPr="001F472C" w:rsidRDefault="001F472C" w:rsidP="001F472C">
      <w:pPr>
        <w:ind w:firstLine="420"/>
        <w:rPr>
          <w:rFonts w:ascii="Helvetica" w:hAnsi="Helvetica"/>
        </w:rPr>
      </w:pPr>
      <w:r>
        <w:rPr>
          <w:rFonts w:ascii="Helvetica" w:hAnsi="Helvetica"/>
        </w:rPr>
        <w:t>SPSS</w:t>
      </w:r>
      <w:r>
        <w:rPr>
          <w:rFonts w:ascii="Helvetica" w:hAnsi="Helvetica"/>
        </w:rPr>
        <w:t>能够将数据编辑器窗口中的数据保存成多种格式的数据文件。常见的格式有</w:t>
      </w:r>
      <w:r>
        <w:rPr>
          <w:rFonts w:ascii="Helvetica" w:hAnsi="Helvetica"/>
        </w:rPr>
        <w:t>SPSS</w:t>
      </w:r>
      <w:r>
        <w:rPr>
          <w:rFonts w:ascii="Helvetica" w:hAnsi="Helvetica"/>
        </w:rPr>
        <w:t>文件格式</w:t>
      </w:r>
      <w:r>
        <w:rPr>
          <w:rFonts w:ascii="Helvetica" w:hAnsi="Helvetica" w:hint="eastAsia"/>
        </w:rPr>
        <w:t>和</w:t>
      </w:r>
      <w:r>
        <w:rPr>
          <w:rFonts w:ascii="Helvetica" w:hAnsi="Helvetica"/>
        </w:rPr>
        <w:t xml:space="preserve"> Excel</w:t>
      </w:r>
      <w:r>
        <w:rPr>
          <w:rFonts w:ascii="Helvetica" w:hAnsi="Helvetica"/>
        </w:rPr>
        <w:t>文件格式</w:t>
      </w:r>
      <w:r>
        <w:rPr>
          <w:rFonts w:ascii="Helvetica" w:hAnsi="Helvetica" w:hint="eastAsia"/>
        </w:rPr>
        <w:t>。</w:t>
      </w:r>
    </w:p>
    <w:p w:rsidR="001F472C" w:rsidRPr="001F472C" w:rsidRDefault="001F472C" w:rsidP="001F472C">
      <w:pPr>
        <w:ind w:firstLine="420"/>
        <w:rPr>
          <w:rFonts w:ascii="Helvetica" w:hAnsi="Helvetica"/>
        </w:rPr>
      </w:pPr>
      <w:r>
        <w:rPr>
          <w:rFonts w:ascii="Helvetica" w:hAnsi="Helvetica" w:hint="eastAsia"/>
        </w:rPr>
        <w:t>1.</w:t>
      </w:r>
      <w:r>
        <w:rPr>
          <w:rFonts w:ascii="Helvetica" w:hAnsi="Helvetica"/>
        </w:rPr>
        <w:t>SPSS</w:t>
      </w:r>
      <w:r>
        <w:rPr>
          <w:rFonts w:ascii="Helvetica" w:hAnsi="Helvetica"/>
        </w:rPr>
        <w:t>文件格式</w:t>
      </w:r>
    </w:p>
    <w:p w:rsidR="001F472C" w:rsidRPr="001F472C" w:rsidRDefault="001F472C" w:rsidP="001F472C">
      <w:pPr>
        <w:ind w:firstLine="420"/>
        <w:rPr>
          <w:rFonts w:ascii="Helvetica" w:hAnsi="Helvetica"/>
        </w:rPr>
      </w:pPr>
      <w:r>
        <w:rPr>
          <w:rFonts w:ascii="Helvetica" w:hAnsi="Helvetica"/>
        </w:rPr>
        <w:t>SPSS</w:t>
      </w:r>
      <w:r>
        <w:rPr>
          <w:rFonts w:ascii="Helvetica" w:hAnsi="Helvetica"/>
        </w:rPr>
        <w:t>文件格式是</w:t>
      </w:r>
      <w:r>
        <w:rPr>
          <w:rFonts w:ascii="Helvetica" w:hAnsi="Helvetica"/>
        </w:rPr>
        <w:t>SPSS</w:t>
      </w:r>
      <w:r>
        <w:rPr>
          <w:rFonts w:ascii="Helvetica" w:hAnsi="Helvetica"/>
        </w:rPr>
        <w:t>默认的数据格式。该格式的文件以</w:t>
      </w:r>
      <w:r>
        <w:rPr>
          <w:rFonts w:ascii="Helvetica" w:hAnsi="Helvetica"/>
        </w:rPr>
        <w:t>.</w:t>
      </w:r>
      <w:proofErr w:type="spellStart"/>
      <w:r>
        <w:rPr>
          <w:rFonts w:ascii="Helvetica" w:hAnsi="Helvetica"/>
        </w:rPr>
        <w:t>sav</w:t>
      </w:r>
      <w:proofErr w:type="spellEnd"/>
      <w:r>
        <w:rPr>
          <w:rFonts w:ascii="Helvetica" w:hAnsi="Helvetica"/>
        </w:rPr>
        <w:t>作为扩展名。</w:t>
      </w:r>
      <w:r>
        <w:rPr>
          <w:rFonts w:ascii="Helvetica" w:hAnsi="Helvetica"/>
        </w:rPr>
        <w:t>SPSS</w:t>
      </w:r>
      <w:r>
        <w:rPr>
          <w:rFonts w:ascii="Helvetica" w:hAnsi="Helvetica"/>
        </w:rPr>
        <w:t>文</w:t>
      </w:r>
      <w:r>
        <w:rPr>
          <w:rFonts w:ascii="Helvetica" w:hAnsi="Helvetica" w:hint="eastAsia"/>
        </w:rPr>
        <w:t>件</w:t>
      </w:r>
      <w:r>
        <w:rPr>
          <w:rFonts w:ascii="Helvetica" w:hAnsi="Helvetica"/>
        </w:rPr>
        <w:t>格式的优点是</w:t>
      </w:r>
      <w:r>
        <w:rPr>
          <w:rFonts w:ascii="Helvetica" w:hAnsi="Helvetica" w:hint="eastAsia"/>
        </w:rPr>
        <w:t>：</w:t>
      </w:r>
      <w:r>
        <w:rPr>
          <w:rFonts w:ascii="Helvetica" w:hAnsi="Helvetica"/>
        </w:rPr>
        <w:t>可以被</w:t>
      </w:r>
      <w:r>
        <w:rPr>
          <w:rFonts w:ascii="Helvetica" w:hAnsi="Helvetica"/>
        </w:rPr>
        <w:t>SPSS</w:t>
      </w:r>
      <w:r>
        <w:rPr>
          <w:rFonts w:ascii="Helvetica" w:hAnsi="Helvetica"/>
        </w:rPr>
        <w:t>软件直接读取</w:t>
      </w:r>
      <w:r w:rsidR="009820B7">
        <w:rPr>
          <w:rFonts w:ascii="Helvetica" w:hAnsi="Helvetica" w:hint="eastAsia"/>
        </w:rPr>
        <w:t>；</w:t>
      </w:r>
      <w:r>
        <w:rPr>
          <w:rFonts w:ascii="Helvetica" w:hAnsi="Helvetica"/>
        </w:rPr>
        <w:t>能够将</w:t>
      </w:r>
      <w:r>
        <w:rPr>
          <w:rFonts w:ascii="Helvetica" w:hAnsi="Helvetica"/>
        </w:rPr>
        <w:t>SPSS</w:t>
      </w:r>
      <w:r>
        <w:rPr>
          <w:rFonts w:ascii="Helvetica" w:hAnsi="Helvetica"/>
        </w:rPr>
        <w:t>数据的结构和数据两部分内容完整地保存下来。</w:t>
      </w:r>
      <w:r>
        <w:rPr>
          <w:rFonts w:ascii="Helvetica" w:hAnsi="Helvetica"/>
        </w:rPr>
        <w:t>SPSS</w:t>
      </w:r>
      <w:r>
        <w:rPr>
          <w:rFonts w:ascii="Helvetica" w:hAnsi="Helvetica"/>
        </w:rPr>
        <w:t>文件格式的缺点是</w:t>
      </w:r>
      <w:r w:rsidR="009820B7">
        <w:rPr>
          <w:rFonts w:ascii="Helvetica" w:hAnsi="Helvetica" w:hint="eastAsia"/>
        </w:rPr>
        <w:t>：</w:t>
      </w:r>
      <w:r>
        <w:rPr>
          <w:rFonts w:ascii="Helvetica" w:hAnsi="Helvetica"/>
        </w:rPr>
        <w:t>无法被其他软件直接读取</w:t>
      </w:r>
      <w:r w:rsidR="009820B7">
        <w:rPr>
          <w:rFonts w:ascii="Helvetica" w:hAnsi="Helvetica" w:hint="eastAsia"/>
        </w:rPr>
        <w:t>，</w:t>
      </w:r>
      <w:r>
        <w:rPr>
          <w:rFonts w:ascii="Helvetica" w:hAnsi="Helvetica"/>
        </w:rPr>
        <w:t>因此该文件的通用性较弱</w:t>
      </w:r>
      <w:r>
        <w:rPr>
          <w:rFonts w:ascii="Helvetica" w:hAnsi="Helvetica" w:hint="eastAsia"/>
        </w:rPr>
        <w:t>。</w:t>
      </w:r>
    </w:p>
    <w:p w:rsidR="001F472C" w:rsidRPr="001F472C" w:rsidRDefault="001F472C" w:rsidP="001F472C">
      <w:pPr>
        <w:ind w:firstLine="420"/>
        <w:rPr>
          <w:rFonts w:ascii="Helvetica" w:hAnsi="Helvetica"/>
        </w:rPr>
      </w:pPr>
      <w:r>
        <w:rPr>
          <w:rFonts w:ascii="Helvetica" w:hAnsi="Helvetica"/>
        </w:rPr>
        <w:t>2. Excel</w:t>
      </w:r>
      <w:r>
        <w:rPr>
          <w:rFonts w:ascii="Helvetica" w:hAnsi="Helvetica"/>
        </w:rPr>
        <w:t>文件格式</w:t>
      </w:r>
    </w:p>
    <w:p w:rsidR="001F472C" w:rsidRPr="001F472C" w:rsidRDefault="001F472C" w:rsidP="001F472C">
      <w:pPr>
        <w:ind w:firstLine="420"/>
        <w:rPr>
          <w:rFonts w:ascii="Helvetica" w:hAnsi="Helvetica"/>
        </w:rPr>
      </w:pPr>
      <w:r>
        <w:rPr>
          <w:rFonts w:ascii="Helvetica" w:hAnsi="Helvetica"/>
        </w:rPr>
        <w:t xml:space="preserve">Excel </w:t>
      </w:r>
      <w:r>
        <w:rPr>
          <w:rFonts w:ascii="Helvetica" w:hAnsi="Helvetica"/>
        </w:rPr>
        <w:t>格式文件是应用极为广泛的电子表格文件</w:t>
      </w:r>
      <w:r w:rsidR="009820B7">
        <w:rPr>
          <w:rFonts w:ascii="Helvetica" w:hAnsi="Helvetica" w:hint="eastAsia"/>
        </w:rPr>
        <w:t>，</w:t>
      </w:r>
      <w:r>
        <w:rPr>
          <w:rFonts w:ascii="Helvetica" w:hAnsi="Helvetica"/>
        </w:rPr>
        <w:t>其扩展名为</w:t>
      </w:r>
      <w:r w:rsidR="009820B7">
        <w:rPr>
          <w:rFonts w:ascii="Helvetica" w:hAnsi="Helvetica" w:hint="eastAsia"/>
        </w:rPr>
        <w:t>.</w:t>
      </w:r>
      <w:proofErr w:type="spellStart"/>
      <w:r>
        <w:rPr>
          <w:rFonts w:ascii="Helvetica" w:hAnsi="Helvetica"/>
        </w:rPr>
        <w:t>xls</w:t>
      </w:r>
      <w:proofErr w:type="spellEnd"/>
      <w:r>
        <w:rPr>
          <w:rFonts w:ascii="Helvetica" w:hAnsi="Helvetica"/>
        </w:rPr>
        <w:t>或</w:t>
      </w:r>
      <w:r>
        <w:rPr>
          <w:rFonts w:ascii="Helvetica" w:hAnsi="Helvetica"/>
        </w:rPr>
        <w:t>.</w:t>
      </w:r>
      <w:proofErr w:type="spellStart"/>
      <w:r>
        <w:rPr>
          <w:rFonts w:ascii="Helvetica" w:hAnsi="Helvetica"/>
        </w:rPr>
        <w:t>xlsx</w:t>
      </w:r>
      <w:proofErr w:type="spellEnd"/>
      <w:r>
        <w:rPr>
          <w:rFonts w:ascii="Helvetica" w:hAnsi="Helvetica"/>
        </w:rPr>
        <w:t>。</w:t>
      </w:r>
      <w:r>
        <w:rPr>
          <w:rFonts w:ascii="Helvetica" w:hAnsi="Helvetica"/>
        </w:rPr>
        <w:t>SPSS</w:t>
      </w:r>
      <w:r>
        <w:rPr>
          <w:rFonts w:ascii="Helvetica" w:hAnsi="Helvetica"/>
        </w:rPr>
        <w:t>将数据编辑器窗口中的数据保存成</w:t>
      </w:r>
      <w:r>
        <w:rPr>
          <w:rFonts w:ascii="Helvetica" w:hAnsi="Helvetica"/>
        </w:rPr>
        <w:t xml:space="preserve"> Excel</w:t>
      </w:r>
      <w:r>
        <w:rPr>
          <w:rFonts w:ascii="Helvetica" w:hAnsi="Helvetica"/>
        </w:rPr>
        <w:t>格式文件时</w:t>
      </w:r>
      <w:r w:rsidR="009820B7">
        <w:rPr>
          <w:rFonts w:ascii="Helvetica" w:hAnsi="Helvetica" w:hint="eastAsia"/>
        </w:rPr>
        <w:t>，</w:t>
      </w:r>
      <w:r>
        <w:rPr>
          <w:rFonts w:ascii="Helvetica" w:hAnsi="Helvetica"/>
        </w:rPr>
        <w:t>会将各变量的变量名写入</w:t>
      </w:r>
      <w:r>
        <w:rPr>
          <w:rFonts w:ascii="Helvetica" w:hAnsi="Helvetica"/>
        </w:rPr>
        <w:t xml:space="preserve"> Excel</w:t>
      </w:r>
      <w:r>
        <w:rPr>
          <w:rFonts w:ascii="Helvetica" w:hAnsi="Helvetica"/>
        </w:rPr>
        <w:t>工作表的第一行</w:t>
      </w:r>
      <w:r w:rsidR="009820B7">
        <w:rPr>
          <w:rFonts w:ascii="Helvetica" w:hAnsi="Helvetica" w:hint="eastAsia"/>
        </w:rPr>
        <w:t>，</w:t>
      </w:r>
      <w:r>
        <w:rPr>
          <w:rFonts w:ascii="Helvetica" w:hAnsi="Helvetica"/>
        </w:rPr>
        <w:t>且一个个案为一行。</w:t>
      </w:r>
    </w:p>
    <w:p w:rsidR="001F472C" w:rsidRDefault="001F472C" w:rsidP="001F472C">
      <w:pPr>
        <w:ind w:firstLine="420"/>
        <w:rPr>
          <w:rFonts w:ascii="Helvetica" w:hAnsi="Helvetica"/>
        </w:rPr>
      </w:pPr>
      <w:r>
        <w:rPr>
          <w:rFonts w:ascii="Helvetica" w:hAnsi="Helvetica"/>
        </w:rPr>
        <w:t>Excel</w:t>
      </w:r>
      <w:r>
        <w:rPr>
          <w:rFonts w:ascii="Helvetica" w:hAnsi="Helvetica"/>
        </w:rPr>
        <w:t>格式数据文件的优点是</w:t>
      </w:r>
      <w:r w:rsidR="009820B7">
        <w:rPr>
          <w:rFonts w:ascii="Helvetica" w:hAnsi="Helvetica" w:hint="eastAsia"/>
        </w:rPr>
        <w:t>：</w:t>
      </w:r>
      <w:r>
        <w:rPr>
          <w:rFonts w:ascii="Helvetica" w:hAnsi="Helvetica"/>
        </w:rPr>
        <w:t>数据可以被相应的软件直接读取。缺点是</w:t>
      </w:r>
      <w:r w:rsidR="009820B7">
        <w:rPr>
          <w:rFonts w:ascii="Helvetica" w:hAnsi="Helvetica" w:hint="eastAsia"/>
        </w:rPr>
        <w:t>：</w:t>
      </w:r>
      <w:r>
        <w:rPr>
          <w:rFonts w:ascii="Helvetica" w:hAnsi="Helvetica"/>
        </w:rPr>
        <w:t>仅保存</w:t>
      </w:r>
      <w:r>
        <w:rPr>
          <w:rFonts w:ascii="Helvetica" w:hAnsi="Helvetica"/>
        </w:rPr>
        <w:t>SPSS</w:t>
      </w:r>
      <w:r>
        <w:rPr>
          <w:rFonts w:ascii="Helvetica" w:hAnsi="Helvetica"/>
        </w:rPr>
        <w:t>数据编辑器窗口中的变量值</w:t>
      </w:r>
      <w:r w:rsidR="009820B7">
        <w:rPr>
          <w:rFonts w:ascii="Helvetica" w:hAnsi="Helvetica" w:hint="eastAsia"/>
        </w:rPr>
        <w:t>，</w:t>
      </w:r>
      <w:r>
        <w:rPr>
          <w:rFonts w:ascii="Helvetica" w:hAnsi="Helvetica"/>
        </w:rPr>
        <w:t>不保存变量的结构信息</w:t>
      </w:r>
      <w:r w:rsidR="009820B7">
        <w:rPr>
          <w:rFonts w:ascii="Helvetica" w:hAnsi="Helvetica" w:hint="eastAsia"/>
        </w:rPr>
        <w:t>，</w:t>
      </w:r>
      <w:r>
        <w:rPr>
          <w:rFonts w:ascii="Helvetica" w:hAnsi="Helvetica"/>
        </w:rPr>
        <w:t>那些有利于统计分析的必要信息会丢失</w:t>
      </w:r>
      <w:r>
        <w:rPr>
          <w:rFonts w:ascii="Helvetica" w:hAnsi="Helvetica" w:hint="eastAsia"/>
        </w:rPr>
        <w:t>。</w:t>
      </w:r>
    </w:p>
    <w:p w:rsidR="001F472C" w:rsidRPr="001F472C" w:rsidRDefault="001F472C" w:rsidP="001F472C">
      <w:pPr>
        <w:ind w:firstLine="420"/>
        <w:rPr>
          <w:rFonts w:ascii="Helvetica" w:hAnsi="Helvetica"/>
        </w:rPr>
      </w:pPr>
      <w:r>
        <w:rPr>
          <w:rFonts w:ascii="Helvetica" w:hAnsi="Helvetica"/>
        </w:rPr>
        <w:t>在实际工作中</w:t>
      </w:r>
      <w:r w:rsidR="009820B7">
        <w:rPr>
          <w:rFonts w:ascii="Helvetica" w:hAnsi="Helvetica" w:hint="eastAsia"/>
        </w:rPr>
        <w:t>，</w:t>
      </w:r>
      <w:r>
        <w:rPr>
          <w:rFonts w:ascii="Helvetica" w:hAnsi="Helvetica"/>
        </w:rPr>
        <w:t>如果用户希望将</w:t>
      </w:r>
      <w:r>
        <w:rPr>
          <w:rFonts w:ascii="Helvetica" w:hAnsi="Helvetica"/>
        </w:rPr>
        <w:t>SPSS</w:t>
      </w:r>
      <w:r>
        <w:rPr>
          <w:rFonts w:ascii="Helvetica" w:hAnsi="Helvetica"/>
        </w:rPr>
        <w:t>数据与其他软件共享</w:t>
      </w:r>
      <w:r w:rsidR="009820B7">
        <w:rPr>
          <w:rFonts w:ascii="Helvetica" w:hAnsi="Helvetica" w:hint="eastAsia"/>
        </w:rPr>
        <w:t>，</w:t>
      </w:r>
      <w:r>
        <w:rPr>
          <w:rFonts w:ascii="Helvetica" w:hAnsi="Helvetica"/>
        </w:rPr>
        <w:t>可将</w:t>
      </w:r>
      <w:r>
        <w:rPr>
          <w:rFonts w:ascii="Helvetica" w:hAnsi="Helvetica"/>
        </w:rPr>
        <w:t>SPSS</w:t>
      </w:r>
      <w:r>
        <w:rPr>
          <w:rFonts w:ascii="Helvetica" w:hAnsi="Helvetica"/>
        </w:rPr>
        <w:t>数据编辑器窗口中的数据保存成两份</w:t>
      </w:r>
      <w:r w:rsidR="009820B7">
        <w:rPr>
          <w:rFonts w:ascii="Helvetica" w:hAnsi="Helvetica" w:hint="eastAsia"/>
        </w:rPr>
        <w:t>：</w:t>
      </w:r>
      <w:r>
        <w:rPr>
          <w:rFonts w:ascii="Helvetica" w:hAnsi="Helvetica"/>
        </w:rPr>
        <w:t>一份为</w:t>
      </w:r>
      <w:r>
        <w:rPr>
          <w:rFonts w:ascii="Helvetica" w:hAnsi="Helvetica"/>
        </w:rPr>
        <w:t>SPSS</w:t>
      </w:r>
      <w:r>
        <w:rPr>
          <w:rFonts w:ascii="Helvetica" w:hAnsi="Helvetica"/>
        </w:rPr>
        <w:t>文件格式</w:t>
      </w:r>
      <w:r w:rsidR="009820B7">
        <w:rPr>
          <w:rFonts w:ascii="Helvetica" w:hAnsi="Helvetica" w:hint="eastAsia"/>
        </w:rPr>
        <w:t>，</w:t>
      </w:r>
      <w:r>
        <w:rPr>
          <w:rFonts w:ascii="Helvetica" w:hAnsi="Helvetica"/>
        </w:rPr>
        <w:t>保证一些重要的分析信息不丢失</w:t>
      </w:r>
      <w:r w:rsidR="009820B7">
        <w:rPr>
          <w:rFonts w:ascii="Helvetica" w:hAnsi="Helvetica" w:hint="eastAsia"/>
        </w:rPr>
        <w:t>；</w:t>
      </w:r>
      <w:r>
        <w:rPr>
          <w:rFonts w:ascii="Helvetica" w:hAnsi="Helvetica"/>
        </w:rPr>
        <w:t>另一份为其他软件可以读取的数据文件格式</w:t>
      </w:r>
      <w:r w:rsidR="009820B7">
        <w:rPr>
          <w:rFonts w:ascii="Helvetica" w:hAnsi="Helvetica" w:hint="eastAsia"/>
        </w:rPr>
        <w:t>，</w:t>
      </w:r>
      <w:r>
        <w:rPr>
          <w:rFonts w:ascii="Helvetica" w:hAnsi="Helvetica"/>
        </w:rPr>
        <w:t>方便数据共享</w:t>
      </w:r>
      <w:r>
        <w:rPr>
          <w:rFonts w:ascii="Helvetica" w:hAnsi="Helvetica" w:hint="eastAsia"/>
        </w:rPr>
        <w:t>。</w:t>
      </w:r>
    </w:p>
    <w:p w:rsidR="001F472C" w:rsidRPr="00D80D04" w:rsidRDefault="00D80D04" w:rsidP="00D80D04">
      <w:pPr>
        <w:ind w:firstLine="420"/>
        <w:rPr>
          <w:rFonts w:ascii="Helvetica" w:hAnsi="Helvetica"/>
        </w:rPr>
      </w:pPr>
      <w:r>
        <w:rPr>
          <w:rFonts w:ascii="Helvetica" w:hAnsi="Helvetica" w:hint="eastAsia"/>
        </w:rPr>
        <w:t>（</w:t>
      </w:r>
      <w:r w:rsidRPr="00D80D04">
        <w:rPr>
          <w:rFonts w:ascii="Helvetica" w:hAnsi="Helvetica" w:hint="eastAsia"/>
        </w:rPr>
        <w:t>二</w:t>
      </w:r>
      <w:r>
        <w:rPr>
          <w:rFonts w:ascii="Helvetica" w:hAnsi="Helvetica" w:hint="eastAsia"/>
        </w:rPr>
        <w:t>）</w:t>
      </w:r>
      <w:r w:rsidR="001F472C">
        <w:rPr>
          <w:rFonts w:ascii="Helvetica" w:hAnsi="Helvetica"/>
        </w:rPr>
        <w:t>保存</w:t>
      </w:r>
      <w:r w:rsidR="001F472C">
        <w:rPr>
          <w:rFonts w:ascii="Helvetica" w:hAnsi="Helvetica"/>
        </w:rPr>
        <w:t>SPSS</w:t>
      </w:r>
      <w:r w:rsidR="001F472C">
        <w:rPr>
          <w:rFonts w:ascii="Helvetica" w:hAnsi="Helvetica"/>
        </w:rPr>
        <w:t>数据的基本操作</w:t>
      </w:r>
    </w:p>
    <w:p w:rsidR="001F472C" w:rsidRPr="00D80D04" w:rsidRDefault="001F472C" w:rsidP="00D80D04">
      <w:pPr>
        <w:ind w:firstLine="420"/>
        <w:rPr>
          <w:rFonts w:ascii="Helvetica" w:hAnsi="Helvetica"/>
        </w:rPr>
      </w:pPr>
      <w:r>
        <w:rPr>
          <w:rFonts w:ascii="Helvetica" w:hAnsi="Helvetica"/>
        </w:rPr>
        <w:t>SPSS</w:t>
      </w:r>
      <w:r>
        <w:rPr>
          <w:rFonts w:ascii="Helvetica" w:hAnsi="Helvetica"/>
        </w:rPr>
        <w:t>数据文件保存的操作步骤如下</w:t>
      </w:r>
      <w:r w:rsidR="001C7726">
        <w:rPr>
          <w:rFonts w:ascii="Helvetica" w:hAnsi="Helvetica" w:hint="eastAsia"/>
        </w:rPr>
        <w:t>：</w:t>
      </w:r>
    </w:p>
    <w:p w:rsidR="001F472C" w:rsidRPr="00D80D04" w:rsidRDefault="00483876" w:rsidP="00D80D04">
      <w:pPr>
        <w:ind w:firstLine="420"/>
        <w:rPr>
          <w:rFonts w:ascii="Helvetica" w:hAnsi="Helvetica"/>
        </w:rPr>
      </w:pPr>
      <w:r>
        <w:rPr>
          <w:rFonts w:ascii="Helvetica" w:hAnsi="Helvetica"/>
        </w:rPr>
        <w:fldChar w:fldCharType="begin"/>
      </w:r>
      <w:r w:rsidR="00D80D04">
        <w:rPr>
          <w:rFonts w:ascii="Helvetica" w:hAnsi="Helvetica"/>
        </w:rPr>
        <w:instrText xml:space="preserve"> </w:instrText>
      </w:r>
      <w:r w:rsidR="00D80D04">
        <w:rPr>
          <w:rFonts w:ascii="Helvetica" w:hAnsi="Helvetica" w:hint="eastAsia"/>
        </w:rPr>
        <w:instrText>= 1 \* GB3</w:instrText>
      </w:r>
      <w:r w:rsidR="00D80D04">
        <w:rPr>
          <w:rFonts w:ascii="Helvetica" w:hAnsi="Helvetica"/>
        </w:rPr>
        <w:instrText xml:space="preserve"> </w:instrText>
      </w:r>
      <w:r>
        <w:rPr>
          <w:rFonts w:ascii="Helvetica" w:hAnsi="Helvetica"/>
        </w:rPr>
        <w:fldChar w:fldCharType="separate"/>
      </w:r>
      <w:r w:rsidR="00D80D04">
        <w:rPr>
          <w:rFonts w:ascii="Helvetica" w:hAnsi="Helvetica" w:hint="eastAsia"/>
        </w:rPr>
        <w:t>①</w:t>
      </w:r>
      <w:r>
        <w:rPr>
          <w:rFonts w:ascii="Helvetica" w:hAnsi="Helvetica"/>
        </w:rPr>
        <w:fldChar w:fldCharType="end"/>
      </w:r>
      <w:r w:rsidR="001F472C">
        <w:rPr>
          <w:rFonts w:ascii="Helvetica" w:hAnsi="Helvetica"/>
        </w:rPr>
        <w:t>选择菜单</w:t>
      </w:r>
    </w:p>
    <w:p w:rsidR="001F472C" w:rsidRPr="00D80D04" w:rsidRDefault="001F472C" w:rsidP="00D80D04">
      <w:pPr>
        <w:ind w:firstLine="420"/>
        <w:rPr>
          <w:rFonts w:ascii="Helvetica" w:hAnsi="Helvetica"/>
        </w:rPr>
      </w:pPr>
      <w:r>
        <w:rPr>
          <w:rFonts w:ascii="Helvetica" w:hAnsi="Helvetica"/>
        </w:rPr>
        <w:t>【文件</w:t>
      </w:r>
      <w:r>
        <w:rPr>
          <w:rFonts w:ascii="Helvetica" w:hAnsi="Helvetica"/>
        </w:rPr>
        <w:t>(F)</w:t>
      </w:r>
      <w:r>
        <w:rPr>
          <w:rFonts w:ascii="Helvetica" w:hAnsi="Helvetica"/>
        </w:rPr>
        <w:t>】</w:t>
      </w:r>
      <w:r>
        <w:rPr>
          <w:rFonts w:ascii="Helvetica" w:hAnsi="Helvetica"/>
        </w:rPr>
        <w:t>→</w:t>
      </w:r>
      <w:r>
        <w:rPr>
          <w:rFonts w:ascii="Helvetica" w:hAnsi="Helvetica"/>
        </w:rPr>
        <w:t>【保存】</w:t>
      </w:r>
      <w:r>
        <w:rPr>
          <w:rFonts w:ascii="Helvetica" w:hAnsi="Helvetica"/>
        </w:rPr>
        <w:t>/</w:t>
      </w:r>
      <w:r>
        <w:rPr>
          <w:rFonts w:ascii="Helvetica" w:hAnsi="Helvetica"/>
        </w:rPr>
        <w:t>【另存为</w:t>
      </w:r>
      <w:r>
        <w:rPr>
          <w:rFonts w:ascii="Helvetica" w:hAnsi="Helvetica"/>
        </w:rPr>
        <w:t>(A)</w:t>
      </w:r>
      <w:r>
        <w:rPr>
          <w:rFonts w:ascii="Helvetica" w:hAnsi="Helvetica"/>
        </w:rPr>
        <w:t>】</w:t>
      </w:r>
    </w:p>
    <w:p w:rsidR="001F472C" w:rsidRDefault="001F472C" w:rsidP="00D80D04">
      <w:pPr>
        <w:ind w:firstLine="420"/>
        <w:rPr>
          <w:rFonts w:ascii="Helvetica" w:hAnsi="Helvetica"/>
        </w:rPr>
      </w:pPr>
      <w:r>
        <w:rPr>
          <w:rFonts w:ascii="Helvetica" w:hAnsi="Helvetica"/>
        </w:rPr>
        <w:t>出现如图</w:t>
      </w:r>
      <w:r w:rsidR="00644510">
        <w:rPr>
          <w:rFonts w:ascii="Helvetica" w:hAnsi="Helvetica" w:hint="eastAsia"/>
        </w:rPr>
        <w:t>1</w:t>
      </w:r>
      <w:r>
        <w:rPr>
          <w:rFonts w:ascii="Helvetica" w:hAnsi="Helvetica"/>
        </w:rPr>
        <w:t>-1</w:t>
      </w:r>
      <w:r w:rsidR="00644510">
        <w:rPr>
          <w:rFonts w:ascii="Helvetica" w:hAnsi="Helvetica" w:hint="eastAsia"/>
        </w:rPr>
        <w:t>5</w:t>
      </w:r>
      <w:r>
        <w:rPr>
          <w:rFonts w:ascii="Helvetica" w:hAnsi="Helvetica"/>
        </w:rPr>
        <w:t>所示的窗口</w:t>
      </w:r>
      <w:r w:rsidR="001C7726">
        <w:rPr>
          <w:rFonts w:ascii="Helvetica" w:hAnsi="Helvetica" w:hint="eastAsia"/>
        </w:rPr>
        <w:t>。</w:t>
      </w:r>
    </w:p>
    <w:p w:rsidR="00644510" w:rsidRDefault="00644510" w:rsidP="00D80D04">
      <w:pPr>
        <w:ind w:firstLine="420"/>
        <w:rPr>
          <w:rFonts w:ascii="Helvetica" w:hAnsi="Helvetica"/>
        </w:rPr>
      </w:pPr>
      <w:r>
        <w:rPr>
          <w:rFonts w:ascii="Helvetica" w:hAnsi="Helvetica"/>
        </w:rPr>
        <w:t>图</w:t>
      </w:r>
      <w:r>
        <w:rPr>
          <w:rFonts w:ascii="Helvetica" w:hAnsi="Helvetica" w:hint="eastAsia"/>
        </w:rPr>
        <w:t>1</w:t>
      </w:r>
      <w:r>
        <w:rPr>
          <w:rFonts w:ascii="Helvetica" w:hAnsi="Helvetica"/>
        </w:rPr>
        <w:t>-1</w:t>
      </w:r>
      <w:r>
        <w:rPr>
          <w:rFonts w:ascii="Helvetica" w:hAnsi="Helvetica" w:hint="eastAsia"/>
        </w:rPr>
        <w:t>5</w:t>
      </w:r>
    </w:p>
    <w:p w:rsidR="00D80D04" w:rsidRPr="00D80D04" w:rsidRDefault="00D80D04" w:rsidP="00D80D04">
      <w:pPr>
        <w:ind w:firstLine="420"/>
        <w:rPr>
          <w:rFonts w:ascii="Helvetica" w:hAnsi="Helvetica"/>
        </w:rPr>
      </w:pPr>
      <w:r>
        <w:rPr>
          <w:rFonts w:ascii="Helvetica" w:hAnsi="Helvetica"/>
          <w:noProof/>
        </w:rPr>
        <w:lastRenderedPageBreak/>
        <w:drawing>
          <wp:inline distT="0" distB="0" distL="0" distR="0">
            <wp:extent cx="5270500" cy="3917950"/>
            <wp:effectExtent l="19050" t="0" r="6350" b="0"/>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5270500" cy="3917950"/>
                    </a:xfrm>
                    <a:prstGeom prst="rect">
                      <a:avLst/>
                    </a:prstGeom>
                    <a:noFill/>
                    <a:ln w="9525">
                      <a:noFill/>
                      <a:miter lim="800000"/>
                      <a:headEnd/>
                      <a:tailEnd/>
                    </a:ln>
                  </pic:spPr>
                </pic:pic>
              </a:graphicData>
            </a:graphic>
          </wp:inline>
        </w:drawing>
      </w:r>
    </w:p>
    <w:p w:rsidR="001F472C" w:rsidRPr="00D80D04" w:rsidRDefault="00483876" w:rsidP="00D80D04">
      <w:pPr>
        <w:ind w:firstLine="420"/>
        <w:rPr>
          <w:rFonts w:ascii="Helvetica" w:hAnsi="Helvetica"/>
        </w:rPr>
      </w:pPr>
      <w:r>
        <w:rPr>
          <w:rFonts w:ascii="Helvetica" w:hAnsi="Helvetica"/>
        </w:rPr>
        <w:fldChar w:fldCharType="begin"/>
      </w:r>
      <w:r w:rsidR="00D80D04">
        <w:rPr>
          <w:rFonts w:ascii="Helvetica" w:hAnsi="Helvetica"/>
        </w:rPr>
        <w:instrText xml:space="preserve"> </w:instrText>
      </w:r>
      <w:r w:rsidR="00D80D04">
        <w:rPr>
          <w:rFonts w:ascii="Helvetica" w:hAnsi="Helvetica" w:hint="eastAsia"/>
        </w:rPr>
        <w:instrText>= 2 \* GB3</w:instrText>
      </w:r>
      <w:r w:rsidR="00D80D04">
        <w:rPr>
          <w:rFonts w:ascii="Helvetica" w:hAnsi="Helvetica"/>
        </w:rPr>
        <w:instrText xml:space="preserve"> </w:instrText>
      </w:r>
      <w:r>
        <w:rPr>
          <w:rFonts w:ascii="Helvetica" w:hAnsi="Helvetica"/>
        </w:rPr>
        <w:fldChar w:fldCharType="separate"/>
      </w:r>
      <w:r w:rsidR="00D80D04">
        <w:rPr>
          <w:rFonts w:ascii="Helvetica" w:hAnsi="Helvetica" w:hint="eastAsia"/>
        </w:rPr>
        <w:t>②</w:t>
      </w:r>
      <w:r>
        <w:rPr>
          <w:rFonts w:ascii="Helvetica" w:hAnsi="Helvetica"/>
        </w:rPr>
        <w:fldChar w:fldCharType="end"/>
      </w:r>
      <w:r w:rsidR="001F472C">
        <w:rPr>
          <w:rFonts w:ascii="Helvetica" w:hAnsi="Helvetica"/>
        </w:rPr>
        <w:t>给出存放</w:t>
      </w:r>
      <w:r w:rsidR="001F472C">
        <w:rPr>
          <w:rFonts w:ascii="Helvetica" w:hAnsi="Helvetica"/>
        </w:rPr>
        <w:t>SPSS</w:t>
      </w:r>
      <w:r w:rsidR="001F472C">
        <w:rPr>
          <w:rFonts w:ascii="Helvetica" w:hAnsi="Helvetica"/>
        </w:rPr>
        <w:t>数据文件的目录路径和数据文件的用户名</w:t>
      </w:r>
      <w:r w:rsidR="00B679BE">
        <w:rPr>
          <w:rFonts w:ascii="Helvetica" w:hAnsi="Helvetica" w:hint="eastAsia"/>
        </w:rPr>
        <w:t>，</w:t>
      </w:r>
      <w:r w:rsidR="001F472C">
        <w:rPr>
          <w:rFonts w:ascii="Helvetica" w:hAnsi="Helvetica"/>
        </w:rPr>
        <w:t>并根据实际需要选择数据文件的格式</w:t>
      </w:r>
      <w:r w:rsidR="00D80D04">
        <w:rPr>
          <w:rFonts w:ascii="Helvetica" w:hAnsi="Helvetica" w:hint="eastAsia"/>
        </w:rPr>
        <w:t>。</w:t>
      </w:r>
    </w:p>
    <w:p w:rsidR="001F472C" w:rsidRPr="00D80D04" w:rsidRDefault="001F472C" w:rsidP="00D80D04">
      <w:pPr>
        <w:ind w:firstLine="420"/>
        <w:rPr>
          <w:rFonts w:ascii="Helvetica" w:hAnsi="Helvetica"/>
        </w:rPr>
      </w:pPr>
      <w:r>
        <w:rPr>
          <w:rFonts w:ascii="Helvetica" w:hAnsi="Helvetica"/>
        </w:rPr>
        <w:t>在图</w:t>
      </w:r>
      <w:r w:rsidR="00184ED4">
        <w:rPr>
          <w:rFonts w:ascii="Helvetica" w:hAnsi="Helvetica" w:hint="eastAsia"/>
        </w:rPr>
        <w:t>1</w:t>
      </w:r>
      <w:r>
        <w:rPr>
          <w:rFonts w:ascii="Helvetica" w:hAnsi="Helvetica"/>
        </w:rPr>
        <w:t>-1</w:t>
      </w:r>
      <w:r w:rsidR="00184ED4">
        <w:rPr>
          <w:rFonts w:ascii="Helvetica" w:hAnsi="Helvetica" w:hint="eastAsia"/>
        </w:rPr>
        <w:t>5</w:t>
      </w:r>
      <w:r>
        <w:rPr>
          <w:rFonts w:ascii="Helvetica" w:hAnsi="Helvetica"/>
        </w:rPr>
        <w:t>所示的窗口中</w:t>
      </w:r>
      <w:r w:rsidR="00B679BE">
        <w:rPr>
          <w:rFonts w:ascii="Helvetica" w:hAnsi="Helvetica" w:hint="eastAsia"/>
        </w:rPr>
        <w:t>：</w:t>
      </w:r>
    </w:p>
    <w:p w:rsidR="001C7726" w:rsidRDefault="001C7726" w:rsidP="001C7726">
      <w:pPr>
        <w:ind w:firstLine="420"/>
        <w:rPr>
          <w:rFonts w:ascii="Helvetica" w:hAnsi="Helvetica"/>
        </w:rPr>
      </w:pPr>
      <w:r>
        <w:rPr>
          <w:rFonts w:ascii="Helvetica" w:hAnsi="Helvetica"/>
        </w:rPr>
        <w:t>数据文件的格式通过【保存类型】后的下拉框选择。</w:t>
      </w:r>
      <w:r w:rsidRPr="001C7726">
        <w:rPr>
          <w:rFonts w:ascii="Helvetica" w:hAnsi="Helvetica"/>
        </w:rPr>
        <w:t>变量</w:t>
      </w:r>
      <w:r w:rsidRPr="001C7726">
        <w:rPr>
          <w:rFonts w:ascii="Helvetica" w:hAnsi="Helvetica"/>
        </w:rPr>
        <w:t>(V)</w:t>
      </w:r>
      <w:r>
        <w:rPr>
          <w:rFonts w:ascii="Helvetica" w:hAnsi="Helvetica"/>
        </w:rPr>
        <w:t>按钮的作用是允许用户指定保存哪些变量</w:t>
      </w:r>
      <w:r w:rsidR="00B679BE">
        <w:rPr>
          <w:rFonts w:ascii="Helvetica" w:hAnsi="Helvetica" w:hint="eastAsia"/>
        </w:rPr>
        <w:t>，</w:t>
      </w:r>
      <w:r>
        <w:rPr>
          <w:rFonts w:ascii="Helvetica" w:hAnsi="Helvetica"/>
        </w:rPr>
        <w:t>不保存哪些变量</w:t>
      </w:r>
      <w:r w:rsidR="00B679BE">
        <w:rPr>
          <w:rFonts w:ascii="Helvetica" w:hAnsi="Helvetica" w:hint="eastAsia"/>
        </w:rPr>
        <w:t>，</w:t>
      </w:r>
      <w:r>
        <w:rPr>
          <w:rFonts w:ascii="Helvetica" w:hAnsi="Helvetica"/>
        </w:rPr>
        <w:t>窗口如图</w:t>
      </w:r>
      <w:r w:rsidR="00184ED4">
        <w:rPr>
          <w:rFonts w:ascii="Helvetica" w:hAnsi="Helvetica" w:hint="eastAsia"/>
        </w:rPr>
        <w:t>1</w:t>
      </w:r>
      <w:r>
        <w:rPr>
          <w:rFonts w:ascii="Helvetica" w:hAnsi="Helvetica"/>
        </w:rPr>
        <w:t>-1</w:t>
      </w:r>
      <w:r w:rsidR="00184ED4">
        <w:rPr>
          <w:rFonts w:ascii="Helvetica" w:hAnsi="Helvetica" w:hint="eastAsia"/>
        </w:rPr>
        <w:t>6</w:t>
      </w:r>
      <w:r>
        <w:rPr>
          <w:rFonts w:ascii="Helvetica" w:hAnsi="Helvetica"/>
        </w:rPr>
        <w:t>所示。变量名前打钩的变量将被保存到磁盘中。</w:t>
      </w:r>
    </w:p>
    <w:p w:rsidR="00184ED4" w:rsidRPr="001C7726" w:rsidRDefault="00184ED4" w:rsidP="001C7726">
      <w:pPr>
        <w:ind w:firstLine="420"/>
        <w:rPr>
          <w:rFonts w:ascii="Helvetica" w:hAnsi="Helvetica"/>
        </w:rPr>
      </w:pPr>
      <w:r>
        <w:rPr>
          <w:rFonts w:ascii="Helvetica" w:hAnsi="Helvetica"/>
        </w:rPr>
        <w:t>图</w:t>
      </w:r>
      <w:r>
        <w:rPr>
          <w:rFonts w:ascii="Helvetica" w:hAnsi="Helvetica" w:hint="eastAsia"/>
        </w:rPr>
        <w:t>1</w:t>
      </w:r>
      <w:r>
        <w:rPr>
          <w:rFonts w:ascii="Helvetica" w:hAnsi="Helvetica"/>
        </w:rPr>
        <w:t>-1</w:t>
      </w:r>
      <w:r>
        <w:rPr>
          <w:rFonts w:ascii="Helvetica" w:hAnsi="Helvetica" w:hint="eastAsia"/>
        </w:rPr>
        <w:t>6</w:t>
      </w:r>
    </w:p>
    <w:p w:rsidR="00E8591F" w:rsidRPr="001C7726" w:rsidRDefault="000803BD" w:rsidP="00EA46C5">
      <w:r>
        <w:rPr>
          <w:rFonts w:hint="eastAsia"/>
          <w:noProof/>
        </w:rPr>
        <w:drawing>
          <wp:inline distT="0" distB="0" distL="0" distR="0">
            <wp:extent cx="3651250" cy="3238500"/>
            <wp:effectExtent l="19050" t="0" r="6350" b="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3651250" cy="3238500"/>
                    </a:xfrm>
                    <a:prstGeom prst="rect">
                      <a:avLst/>
                    </a:prstGeom>
                    <a:noFill/>
                    <a:ln w="9525">
                      <a:noFill/>
                      <a:miter lim="800000"/>
                      <a:headEnd/>
                      <a:tailEnd/>
                    </a:ln>
                  </pic:spPr>
                </pic:pic>
              </a:graphicData>
            </a:graphic>
          </wp:inline>
        </w:drawing>
      </w:r>
    </w:p>
    <w:p w:rsidR="00E017F9" w:rsidRPr="00E017F9" w:rsidRDefault="00E017F9" w:rsidP="00E017F9">
      <w:pPr>
        <w:ind w:firstLine="420"/>
        <w:rPr>
          <w:rFonts w:ascii="Helvetica" w:hAnsi="Helvetica"/>
        </w:rPr>
      </w:pPr>
      <w:r>
        <w:rPr>
          <w:rFonts w:ascii="Helvetica" w:hAnsi="Helvetica"/>
        </w:rPr>
        <w:lastRenderedPageBreak/>
        <w:t>将数据保存为</w:t>
      </w:r>
      <w:r>
        <w:rPr>
          <w:rFonts w:ascii="Helvetica" w:hAnsi="Helvetica"/>
        </w:rPr>
        <w:t xml:space="preserve"> Excel</w:t>
      </w:r>
      <w:r>
        <w:rPr>
          <w:rFonts w:ascii="Helvetica" w:hAnsi="Helvetica"/>
        </w:rPr>
        <w:t>文件格式时</w:t>
      </w:r>
      <w:r w:rsidR="00B679BE">
        <w:rPr>
          <w:rFonts w:ascii="Helvetica" w:hAnsi="Helvetica" w:hint="eastAsia"/>
        </w:rPr>
        <w:t>，</w:t>
      </w:r>
      <w:r>
        <w:rPr>
          <w:rFonts w:ascii="Helvetica" w:hAnsi="Helvetica"/>
        </w:rPr>
        <w:t>图</w:t>
      </w:r>
      <w:r>
        <w:rPr>
          <w:rFonts w:ascii="Helvetica" w:hAnsi="Helvetica"/>
        </w:rPr>
        <w:t>2-14</w:t>
      </w:r>
      <w:r>
        <w:rPr>
          <w:rFonts w:ascii="Helvetica" w:hAnsi="Helvetica"/>
        </w:rPr>
        <w:t>中的【将变量名写入电子表格</w:t>
      </w:r>
      <w:r>
        <w:rPr>
          <w:rFonts w:ascii="Helvetica" w:hAnsi="Helvetica"/>
        </w:rPr>
        <w:t>(W)</w:t>
      </w:r>
      <w:r>
        <w:rPr>
          <w:rFonts w:ascii="Helvetica" w:hAnsi="Helvetica"/>
        </w:rPr>
        <w:t>】选项呈可用状态。它的作用是指定是否将</w:t>
      </w:r>
      <w:r>
        <w:rPr>
          <w:rFonts w:ascii="Helvetica" w:hAnsi="Helvetica"/>
        </w:rPr>
        <w:t>SPSS</w:t>
      </w:r>
      <w:r>
        <w:rPr>
          <w:rFonts w:ascii="Helvetica" w:hAnsi="Helvetica"/>
        </w:rPr>
        <w:t>变量名写到</w:t>
      </w:r>
      <w:r>
        <w:rPr>
          <w:rFonts w:ascii="Helvetica" w:hAnsi="Helvetica"/>
        </w:rPr>
        <w:t xml:space="preserve"> Excel</w:t>
      </w:r>
      <w:r>
        <w:rPr>
          <w:rFonts w:ascii="Helvetica" w:hAnsi="Helvetica"/>
        </w:rPr>
        <w:t>工作表的第一行中。</w:t>
      </w:r>
    </w:p>
    <w:p w:rsidR="00E017F9" w:rsidRPr="00A67C90" w:rsidRDefault="00A67C90" w:rsidP="00A67C90">
      <w:pPr>
        <w:ind w:firstLine="420"/>
        <w:rPr>
          <w:rFonts w:ascii="Helvetica" w:hAnsi="Helvetica"/>
        </w:rPr>
      </w:pPr>
      <w:r>
        <w:rPr>
          <w:rFonts w:ascii="Helvetica" w:hAnsi="Helvetica" w:hint="eastAsia"/>
        </w:rPr>
        <w:t>六、</w:t>
      </w:r>
      <w:r w:rsidR="00E017F9">
        <w:rPr>
          <w:rFonts w:ascii="Helvetica" w:hAnsi="Helvetica"/>
        </w:rPr>
        <w:t>读取其他格式的数据文件</w:t>
      </w:r>
    </w:p>
    <w:p w:rsidR="00E017F9" w:rsidRPr="00A67C90" w:rsidRDefault="00E017F9" w:rsidP="00A67C90">
      <w:pPr>
        <w:ind w:firstLine="420"/>
        <w:rPr>
          <w:rFonts w:ascii="Helvetica" w:hAnsi="Helvetica"/>
        </w:rPr>
      </w:pPr>
      <w:r>
        <w:rPr>
          <w:rFonts w:ascii="Helvetica" w:hAnsi="Helvetica"/>
        </w:rPr>
        <w:t>以上讲解了建立</w:t>
      </w:r>
      <w:r>
        <w:rPr>
          <w:rFonts w:ascii="Helvetica" w:hAnsi="Helvetica"/>
        </w:rPr>
        <w:t>SPSS</w:t>
      </w:r>
      <w:r>
        <w:rPr>
          <w:rFonts w:ascii="Helvetica" w:hAnsi="Helvetica"/>
        </w:rPr>
        <w:t>数据文件的一般方法</w:t>
      </w:r>
      <w:r w:rsidR="00B679BE">
        <w:rPr>
          <w:rFonts w:ascii="Helvetica" w:hAnsi="Helvetica" w:hint="eastAsia"/>
        </w:rPr>
        <w:t>，</w:t>
      </w:r>
      <w:r>
        <w:rPr>
          <w:rFonts w:ascii="Helvetica" w:hAnsi="Helvetica"/>
        </w:rPr>
        <w:t>即利用数据编辑器窗口定义</w:t>
      </w:r>
      <w:r>
        <w:rPr>
          <w:rFonts w:ascii="Helvetica" w:hAnsi="Helvetica"/>
        </w:rPr>
        <w:t>SPSS</w:t>
      </w:r>
      <w:r>
        <w:rPr>
          <w:rFonts w:ascii="Helvetica" w:hAnsi="Helvetica"/>
        </w:rPr>
        <w:t>数据的结构并输入数据。然而在实际应用中</w:t>
      </w:r>
      <w:r w:rsidR="00B679BE">
        <w:rPr>
          <w:rFonts w:ascii="Helvetica" w:hAnsi="Helvetica" w:hint="eastAsia"/>
        </w:rPr>
        <w:t>，</w:t>
      </w:r>
      <w:r>
        <w:rPr>
          <w:rFonts w:ascii="Helvetica" w:hAnsi="Helvetica"/>
        </w:rPr>
        <w:t>可能已经将一批</w:t>
      </w:r>
      <w:proofErr w:type="gramStart"/>
      <w:r>
        <w:rPr>
          <w:rFonts w:ascii="Helvetica" w:hAnsi="Helvetica"/>
        </w:rPr>
        <w:t>待分析</w:t>
      </w:r>
      <w:proofErr w:type="gramEnd"/>
      <w:r>
        <w:rPr>
          <w:rFonts w:ascii="Helvetica" w:hAnsi="Helvetica"/>
        </w:rPr>
        <w:t>的数据保存在其他软件中。例如</w:t>
      </w:r>
      <w:r w:rsidR="00B679BE">
        <w:rPr>
          <w:rFonts w:ascii="Helvetica" w:hAnsi="Helvetica" w:hint="eastAsia"/>
        </w:rPr>
        <w:t>，</w:t>
      </w:r>
      <w:r>
        <w:rPr>
          <w:rFonts w:ascii="Helvetica" w:hAnsi="Helvetica"/>
        </w:rPr>
        <w:t>可能已将数据存在</w:t>
      </w:r>
      <w:r>
        <w:rPr>
          <w:rFonts w:ascii="Helvetica" w:hAnsi="Helvetica"/>
        </w:rPr>
        <w:t xml:space="preserve"> Excel</w:t>
      </w:r>
      <w:r>
        <w:rPr>
          <w:rFonts w:ascii="Helvetica" w:hAnsi="Helvetica"/>
        </w:rPr>
        <w:t>电子表格中。如果希望用</w:t>
      </w:r>
      <w:r>
        <w:rPr>
          <w:rFonts w:ascii="Helvetica" w:hAnsi="Helvetica"/>
        </w:rPr>
        <w:t>SPSS</w:t>
      </w:r>
      <w:r>
        <w:rPr>
          <w:rFonts w:ascii="Helvetica" w:hAnsi="Helvetica"/>
        </w:rPr>
        <w:t>对这些数据进行统计分析</w:t>
      </w:r>
      <w:r w:rsidR="00B679BE">
        <w:rPr>
          <w:rFonts w:ascii="Helvetica" w:hAnsi="Helvetica" w:hint="eastAsia"/>
        </w:rPr>
        <w:t>，</w:t>
      </w:r>
      <w:r>
        <w:rPr>
          <w:rFonts w:ascii="Helvetica" w:hAnsi="Helvetica"/>
        </w:rPr>
        <w:t>就需将这些数据转换到</w:t>
      </w:r>
      <w:r>
        <w:rPr>
          <w:rFonts w:ascii="Helvetica" w:hAnsi="Helvetica"/>
        </w:rPr>
        <w:t>SPSS</w:t>
      </w:r>
      <w:r>
        <w:rPr>
          <w:rFonts w:ascii="Helvetica" w:hAnsi="Helvetica"/>
        </w:rPr>
        <w:t>中</w:t>
      </w:r>
      <w:r w:rsidR="00A67C90">
        <w:rPr>
          <w:rFonts w:ascii="Helvetica" w:hAnsi="Helvetica" w:hint="eastAsia"/>
        </w:rPr>
        <w:t>。</w:t>
      </w:r>
      <w:r>
        <w:rPr>
          <w:rFonts w:ascii="Helvetica" w:hAnsi="Helvetica"/>
        </w:rPr>
        <w:t>SPSS</w:t>
      </w:r>
      <w:r>
        <w:rPr>
          <w:rFonts w:ascii="Helvetica" w:hAnsi="Helvetica"/>
        </w:rPr>
        <w:t>能够直接将它们读入数据编辑器窗口</w:t>
      </w:r>
      <w:r w:rsidR="00B679BE">
        <w:rPr>
          <w:rFonts w:ascii="Helvetica" w:hAnsi="Helvetica" w:hint="eastAsia"/>
        </w:rPr>
        <w:t>，</w:t>
      </w:r>
      <w:r>
        <w:rPr>
          <w:rFonts w:ascii="Helvetica" w:hAnsi="Helvetica"/>
        </w:rPr>
        <w:t>用户可再将其保存为</w:t>
      </w:r>
      <w:r>
        <w:rPr>
          <w:rFonts w:ascii="Helvetica" w:hAnsi="Helvetica"/>
        </w:rPr>
        <w:t>SPS</w:t>
      </w:r>
      <w:r w:rsidR="00A67C90">
        <w:rPr>
          <w:rFonts w:ascii="Helvetica" w:hAnsi="Helvetica" w:hint="eastAsia"/>
        </w:rPr>
        <w:t>S</w:t>
      </w:r>
      <w:r w:rsidR="00B679BE">
        <w:rPr>
          <w:rFonts w:ascii="Helvetica" w:hAnsi="Helvetica"/>
        </w:rPr>
        <w:t>格式文件</w:t>
      </w:r>
      <w:r w:rsidR="00B679BE">
        <w:rPr>
          <w:rFonts w:ascii="Helvetica" w:hAnsi="Helvetica" w:hint="eastAsia"/>
        </w:rPr>
        <w:t>。</w:t>
      </w:r>
      <w:r>
        <w:rPr>
          <w:rFonts w:ascii="Helvetica" w:hAnsi="Helvetica"/>
        </w:rPr>
        <w:t>因此</w:t>
      </w:r>
      <w:r w:rsidR="00B679BE">
        <w:rPr>
          <w:rFonts w:ascii="Helvetica" w:hAnsi="Helvetica" w:hint="eastAsia"/>
        </w:rPr>
        <w:t>，</w:t>
      </w:r>
      <w:r>
        <w:rPr>
          <w:rFonts w:ascii="Helvetica" w:hAnsi="Helvetica"/>
        </w:rPr>
        <w:t>读</w:t>
      </w:r>
      <w:r w:rsidR="00576B94">
        <w:rPr>
          <w:rFonts w:ascii="Helvetica" w:hAnsi="Helvetica"/>
        </w:rPr>
        <w:t>取其他格式的文件并将其转换为</w:t>
      </w:r>
      <w:r w:rsidR="00576B94">
        <w:rPr>
          <w:rFonts w:ascii="Helvetica" w:hAnsi="Helvetica"/>
        </w:rPr>
        <w:t>SPSS</w:t>
      </w:r>
      <w:r w:rsidR="00576B94">
        <w:rPr>
          <w:rFonts w:ascii="Helvetica" w:hAnsi="Helvetica"/>
        </w:rPr>
        <w:t>格式数据</w:t>
      </w:r>
      <w:r w:rsidR="00B679BE">
        <w:rPr>
          <w:rFonts w:ascii="Helvetica" w:hAnsi="Helvetica" w:hint="eastAsia"/>
        </w:rPr>
        <w:t>，</w:t>
      </w:r>
      <w:r w:rsidR="00576B94">
        <w:rPr>
          <w:rFonts w:ascii="Helvetica" w:hAnsi="Helvetica"/>
        </w:rPr>
        <w:t>是另外一种建立</w:t>
      </w:r>
      <w:r w:rsidR="00576B94">
        <w:rPr>
          <w:rFonts w:ascii="Helvetica" w:hAnsi="Helvetica"/>
        </w:rPr>
        <w:t>SPSS</w:t>
      </w:r>
      <w:r w:rsidR="00576B94">
        <w:rPr>
          <w:rFonts w:ascii="Helvetica" w:hAnsi="Helvetica"/>
        </w:rPr>
        <w:t>数据文件的方法。</w:t>
      </w:r>
    </w:p>
    <w:p w:rsidR="00576B94" w:rsidRPr="00576B94" w:rsidRDefault="00576B94" w:rsidP="00576B94">
      <w:pPr>
        <w:ind w:firstLine="420"/>
        <w:rPr>
          <w:rFonts w:ascii="Helvetica" w:hAnsi="Helvetica"/>
        </w:rPr>
      </w:pPr>
      <w:r>
        <w:rPr>
          <w:rFonts w:ascii="Helvetica" w:hAnsi="Helvetica"/>
        </w:rPr>
        <w:t>SPSS</w:t>
      </w:r>
      <w:r>
        <w:rPr>
          <w:rFonts w:ascii="Helvetica" w:hAnsi="Helvetica"/>
        </w:rPr>
        <w:t>能够直接打开</w:t>
      </w:r>
      <w:r>
        <w:rPr>
          <w:rFonts w:ascii="Helvetica" w:hAnsi="Helvetica" w:hint="eastAsia"/>
        </w:rPr>
        <w:t>、读入其他格式</w:t>
      </w:r>
      <w:r>
        <w:rPr>
          <w:rFonts w:ascii="Helvetica" w:hAnsi="Helvetica"/>
        </w:rPr>
        <w:t>的数据文件</w:t>
      </w:r>
      <w:r w:rsidR="00B679BE">
        <w:rPr>
          <w:rFonts w:ascii="Helvetica" w:hAnsi="Helvetica" w:hint="eastAsia"/>
        </w:rPr>
        <w:t>，</w:t>
      </w:r>
      <w:r>
        <w:rPr>
          <w:rFonts w:ascii="Helvetica" w:hAnsi="Helvetica"/>
        </w:rPr>
        <w:t>常见的格式有</w:t>
      </w:r>
      <w:r w:rsidR="00B679BE">
        <w:rPr>
          <w:rFonts w:ascii="Helvetica" w:hAnsi="Helvetica" w:hint="eastAsia"/>
        </w:rPr>
        <w:t>：</w:t>
      </w:r>
    </w:p>
    <w:p w:rsidR="00576B94" w:rsidRPr="00576B94" w:rsidRDefault="00576B94" w:rsidP="00576B94">
      <w:pPr>
        <w:ind w:firstLine="420"/>
        <w:rPr>
          <w:rFonts w:ascii="Helvetica" w:hAnsi="Helvetica"/>
        </w:rPr>
      </w:pPr>
      <w:r>
        <w:rPr>
          <w:rFonts w:ascii="Helvetica" w:hAnsi="Helvetica" w:hint="eastAsia"/>
        </w:rPr>
        <w:t>1.</w:t>
      </w:r>
      <w:r>
        <w:rPr>
          <w:rFonts w:ascii="Helvetica" w:hAnsi="Helvetica"/>
        </w:rPr>
        <w:t>SPSS</w:t>
      </w:r>
      <w:r>
        <w:rPr>
          <w:rFonts w:ascii="Helvetica" w:hAnsi="Helvetica"/>
        </w:rPr>
        <w:t>格式文件</w:t>
      </w:r>
      <w:r w:rsidR="00B679BE">
        <w:rPr>
          <w:rFonts w:ascii="Helvetica" w:hAnsi="Helvetica" w:hint="eastAsia"/>
        </w:rPr>
        <w:t>，</w:t>
      </w:r>
      <w:r>
        <w:rPr>
          <w:rFonts w:ascii="Helvetica" w:hAnsi="Helvetica"/>
        </w:rPr>
        <w:t>扩展名为</w:t>
      </w:r>
      <w:r>
        <w:rPr>
          <w:rFonts w:ascii="Helvetica" w:hAnsi="Helvetica"/>
        </w:rPr>
        <w:t>.</w:t>
      </w:r>
      <w:proofErr w:type="spellStart"/>
      <w:r>
        <w:rPr>
          <w:rFonts w:ascii="Helvetica" w:hAnsi="Helvetica"/>
        </w:rPr>
        <w:t>sav</w:t>
      </w:r>
      <w:proofErr w:type="spellEnd"/>
      <w:r w:rsidR="00B679BE">
        <w:rPr>
          <w:rFonts w:ascii="Helvetica" w:hAnsi="Helvetica" w:hint="eastAsia"/>
        </w:rPr>
        <w:t>。</w:t>
      </w:r>
    </w:p>
    <w:p w:rsidR="00576B94" w:rsidRPr="00576B94" w:rsidRDefault="00576B94" w:rsidP="00576B94">
      <w:pPr>
        <w:ind w:firstLine="420"/>
        <w:rPr>
          <w:rFonts w:ascii="Helvetica" w:hAnsi="Helvetica"/>
        </w:rPr>
      </w:pPr>
      <w:r>
        <w:rPr>
          <w:rFonts w:ascii="Helvetica" w:hAnsi="Helvetica" w:hint="eastAsia"/>
        </w:rPr>
        <w:t>2.</w:t>
      </w:r>
      <w:r>
        <w:rPr>
          <w:rFonts w:ascii="Helvetica" w:hAnsi="Helvetica"/>
        </w:rPr>
        <w:t>Excel</w:t>
      </w:r>
      <w:r>
        <w:rPr>
          <w:rFonts w:ascii="Helvetica" w:hAnsi="Helvetica"/>
        </w:rPr>
        <w:t>格式文件</w:t>
      </w:r>
      <w:r w:rsidR="00B679BE">
        <w:rPr>
          <w:rFonts w:ascii="Helvetica" w:hAnsi="Helvetica" w:hint="eastAsia"/>
        </w:rPr>
        <w:t>，</w:t>
      </w:r>
      <w:r>
        <w:rPr>
          <w:rFonts w:ascii="Helvetica" w:hAnsi="Helvetica"/>
        </w:rPr>
        <w:t>扩展名为</w:t>
      </w:r>
      <w:r w:rsidR="00B679BE">
        <w:rPr>
          <w:rFonts w:ascii="Helvetica" w:hAnsi="Helvetica"/>
        </w:rPr>
        <w:t>.</w:t>
      </w:r>
      <w:proofErr w:type="spellStart"/>
      <w:r w:rsidR="00B679BE">
        <w:rPr>
          <w:rFonts w:ascii="Helvetica" w:hAnsi="Helvetica"/>
        </w:rPr>
        <w:t>xls</w:t>
      </w:r>
      <w:proofErr w:type="spellEnd"/>
      <w:r w:rsidR="00B679BE">
        <w:rPr>
          <w:rFonts w:ascii="Helvetica" w:hAnsi="Helvetica" w:hint="eastAsia"/>
        </w:rPr>
        <w:t>，</w:t>
      </w:r>
      <w:r w:rsidR="00B679BE">
        <w:rPr>
          <w:rFonts w:ascii="Helvetica" w:hAnsi="Helvetica" w:hint="eastAsia"/>
        </w:rPr>
        <w:t>.</w:t>
      </w:r>
      <w:proofErr w:type="spellStart"/>
      <w:r>
        <w:rPr>
          <w:rFonts w:ascii="Helvetica" w:hAnsi="Helvetica"/>
        </w:rPr>
        <w:t>xlsx</w:t>
      </w:r>
      <w:proofErr w:type="spellEnd"/>
      <w:r>
        <w:rPr>
          <w:rFonts w:ascii="Helvetica" w:hAnsi="Helvetica"/>
        </w:rPr>
        <w:t>等</w:t>
      </w:r>
      <w:r w:rsidR="00B679BE">
        <w:rPr>
          <w:rFonts w:ascii="Helvetica" w:hAnsi="Helvetica" w:hint="eastAsia"/>
        </w:rPr>
        <w:t>。</w:t>
      </w:r>
    </w:p>
    <w:p w:rsidR="00576B94" w:rsidRPr="00576B94" w:rsidRDefault="00576B94" w:rsidP="00576B94">
      <w:pPr>
        <w:ind w:firstLine="420"/>
        <w:rPr>
          <w:rFonts w:ascii="Helvetica" w:hAnsi="Helvetica"/>
        </w:rPr>
      </w:pPr>
      <w:r>
        <w:rPr>
          <w:rFonts w:ascii="Helvetica" w:hAnsi="Helvetica" w:hint="eastAsia"/>
        </w:rPr>
        <w:t>3.</w:t>
      </w:r>
      <w:r>
        <w:rPr>
          <w:rFonts w:ascii="Helvetica" w:hAnsi="Helvetica"/>
        </w:rPr>
        <w:t>SAS</w:t>
      </w:r>
      <w:r>
        <w:rPr>
          <w:rFonts w:ascii="Helvetica" w:hAnsi="Helvetica"/>
        </w:rPr>
        <w:t>格式文件</w:t>
      </w:r>
      <w:r w:rsidR="00B679BE">
        <w:rPr>
          <w:rFonts w:ascii="Helvetica" w:hAnsi="Helvetica" w:hint="eastAsia"/>
        </w:rPr>
        <w:t>，</w:t>
      </w:r>
      <w:r>
        <w:rPr>
          <w:rFonts w:ascii="Helvetica" w:hAnsi="Helvetica"/>
        </w:rPr>
        <w:t>扩展名为</w:t>
      </w:r>
      <w:r>
        <w:rPr>
          <w:rFonts w:ascii="Helvetica" w:hAnsi="Helvetica"/>
        </w:rPr>
        <w:t>.sas7bdat</w:t>
      </w:r>
      <w:r>
        <w:rPr>
          <w:rFonts w:ascii="Helvetica" w:hAnsi="Helvetica"/>
        </w:rPr>
        <w:t>等</w:t>
      </w:r>
      <w:r w:rsidR="00B679BE">
        <w:rPr>
          <w:rFonts w:ascii="Helvetica" w:hAnsi="Helvetica" w:hint="eastAsia"/>
        </w:rPr>
        <w:t>。</w:t>
      </w:r>
    </w:p>
    <w:p w:rsidR="00576B94" w:rsidRPr="00576B94" w:rsidRDefault="00576B94" w:rsidP="00576B94">
      <w:pPr>
        <w:ind w:firstLine="420"/>
        <w:rPr>
          <w:rFonts w:ascii="Helvetica" w:hAnsi="Helvetica"/>
        </w:rPr>
      </w:pPr>
      <w:r>
        <w:rPr>
          <w:rFonts w:ascii="Helvetica" w:hAnsi="Helvetica"/>
        </w:rPr>
        <w:t>基本操作步骤如下</w:t>
      </w:r>
      <w:r w:rsidR="00B679BE">
        <w:rPr>
          <w:rFonts w:ascii="Helvetica" w:hAnsi="Helvetica" w:hint="eastAsia"/>
        </w:rPr>
        <w:t>：</w:t>
      </w:r>
    </w:p>
    <w:p w:rsidR="00576B94" w:rsidRPr="00576B94" w:rsidRDefault="00576B94" w:rsidP="00576B94">
      <w:pPr>
        <w:ind w:firstLine="420"/>
        <w:rPr>
          <w:rFonts w:ascii="Helvetica" w:hAnsi="Helvetica"/>
        </w:rPr>
      </w:pPr>
      <w:r>
        <w:rPr>
          <w:rFonts w:ascii="Helvetica" w:hAnsi="Helvetica"/>
        </w:rPr>
        <w:t>(1)</w:t>
      </w:r>
      <w:r>
        <w:rPr>
          <w:rFonts w:ascii="Helvetica" w:hAnsi="Helvetica"/>
        </w:rPr>
        <w:t>选择菜单</w:t>
      </w:r>
      <w:r w:rsidR="00B679BE">
        <w:rPr>
          <w:rFonts w:ascii="Helvetica" w:hAnsi="Helvetica" w:hint="eastAsia"/>
        </w:rPr>
        <w:t>：</w:t>
      </w:r>
    </w:p>
    <w:p w:rsidR="00576B94" w:rsidRPr="00576B94" w:rsidRDefault="00576B94" w:rsidP="00576B94">
      <w:pPr>
        <w:ind w:firstLine="420"/>
        <w:rPr>
          <w:rFonts w:ascii="Helvetica" w:hAnsi="Helvetica"/>
        </w:rPr>
      </w:pPr>
      <w:r>
        <w:rPr>
          <w:rFonts w:ascii="Helvetica" w:hAnsi="Helvetica"/>
        </w:rPr>
        <w:t>【文件</w:t>
      </w:r>
      <w:r>
        <w:rPr>
          <w:rFonts w:ascii="Helvetica" w:hAnsi="Helvetica"/>
        </w:rPr>
        <w:t>(F)</w:t>
      </w:r>
      <w:r>
        <w:rPr>
          <w:rFonts w:ascii="Helvetica" w:hAnsi="Helvetica"/>
        </w:rPr>
        <w:t>】</w:t>
      </w:r>
      <w:r>
        <w:rPr>
          <w:rFonts w:ascii="Helvetica" w:hAnsi="Helvetica"/>
        </w:rPr>
        <w:t>→</w:t>
      </w:r>
      <w:r>
        <w:rPr>
          <w:rFonts w:ascii="Helvetica" w:hAnsi="Helvetica"/>
        </w:rPr>
        <w:t>【打开</w:t>
      </w:r>
      <w:r>
        <w:rPr>
          <w:rFonts w:ascii="Helvetica" w:hAnsi="Helvetica"/>
        </w:rPr>
        <w:t>(O</w:t>
      </w:r>
      <w:r>
        <w:rPr>
          <w:rFonts w:ascii="Helvetica" w:hAnsi="Helvetica"/>
        </w:rPr>
        <w:t>】</w:t>
      </w:r>
      <w:r>
        <w:rPr>
          <w:rFonts w:ascii="Helvetica" w:hAnsi="Helvetica"/>
        </w:rPr>
        <w:t>→</w:t>
      </w:r>
      <w:r>
        <w:rPr>
          <w:rFonts w:ascii="Helvetica" w:hAnsi="Helvetica"/>
        </w:rPr>
        <w:t>【数据</w:t>
      </w:r>
      <w:r>
        <w:rPr>
          <w:rFonts w:ascii="Helvetica" w:hAnsi="Helvetica"/>
        </w:rPr>
        <w:t>(A)</w:t>
      </w:r>
      <w:r>
        <w:rPr>
          <w:rFonts w:ascii="Helvetica" w:hAnsi="Helvetica"/>
        </w:rPr>
        <w:t>】</w:t>
      </w:r>
    </w:p>
    <w:p w:rsidR="00576B94" w:rsidRPr="00576B94" w:rsidRDefault="00576B94" w:rsidP="00576B94">
      <w:pPr>
        <w:ind w:firstLine="420"/>
        <w:rPr>
          <w:rFonts w:ascii="Helvetica" w:hAnsi="Helvetica"/>
        </w:rPr>
      </w:pPr>
      <w:r>
        <w:rPr>
          <w:rFonts w:ascii="Helvetica" w:hAnsi="Helvetica"/>
        </w:rPr>
        <w:t>(2)</w:t>
      </w:r>
      <w:r>
        <w:rPr>
          <w:rFonts w:ascii="Helvetica" w:hAnsi="Helvetica"/>
        </w:rPr>
        <w:t>选择数据文件的类型</w:t>
      </w:r>
      <w:r w:rsidR="00B679BE">
        <w:rPr>
          <w:rFonts w:ascii="Helvetica" w:hAnsi="Helvetica" w:hint="eastAsia"/>
        </w:rPr>
        <w:t>，</w:t>
      </w:r>
      <w:r>
        <w:rPr>
          <w:rFonts w:ascii="Helvetica" w:hAnsi="Helvetica"/>
        </w:rPr>
        <w:t>并输入数据文件名</w:t>
      </w:r>
      <w:r w:rsidR="00B679BE">
        <w:rPr>
          <w:rFonts w:ascii="Helvetica" w:hAnsi="Helvetica" w:hint="eastAsia"/>
        </w:rPr>
        <w:t>。</w:t>
      </w:r>
    </w:p>
    <w:p w:rsidR="00576B94" w:rsidRPr="00576B94" w:rsidRDefault="00576B94" w:rsidP="00576B94">
      <w:pPr>
        <w:ind w:firstLine="420"/>
        <w:rPr>
          <w:rFonts w:ascii="Helvetica" w:hAnsi="Helvetica"/>
        </w:rPr>
      </w:pPr>
      <w:r>
        <w:rPr>
          <w:rFonts w:ascii="Helvetica" w:hAnsi="Helvetica"/>
        </w:rPr>
        <w:t>例如</w:t>
      </w:r>
      <w:r>
        <w:rPr>
          <w:rFonts w:ascii="Helvetica" w:hAnsi="Helvetica"/>
        </w:rPr>
        <w:t>:</w:t>
      </w:r>
      <w:r>
        <w:rPr>
          <w:rFonts w:ascii="Helvetica" w:hAnsi="Helvetica"/>
        </w:rPr>
        <w:t>打开名为</w:t>
      </w:r>
      <w:r>
        <w:rPr>
          <w:rFonts w:ascii="Helvetica" w:hAnsi="Helvetica"/>
        </w:rPr>
        <w:t>“</w:t>
      </w:r>
      <w:r>
        <w:rPr>
          <w:rFonts w:ascii="Helvetica" w:hAnsi="Helvetica"/>
        </w:rPr>
        <w:t>大学生职业生涯规划</w:t>
      </w:r>
      <w:r>
        <w:rPr>
          <w:rFonts w:ascii="Helvetica" w:hAnsi="Helvetica"/>
        </w:rPr>
        <w:t>.</w:t>
      </w:r>
      <w:proofErr w:type="spellStart"/>
      <w:r>
        <w:rPr>
          <w:rFonts w:ascii="Helvetica" w:hAnsi="Helvetica"/>
        </w:rPr>
        <w:t>xls</w:t>
      </w:r>
      <w:proofErr w:type="spellEnd"/>
      <w:r>
        <w:rPr>
          <w:rFonts w:ascii="Helvetica" w:hAnsi="Helvetica"/>
        </w:rPr>
        <w:t>”</w:t>
      </w:r>
      <w:r>
        <w:rPr>
          <w:rFonts w:ascii="Helvetica" w:hAnsi="Helvetica"/>
        </w:rPr>
        <w:t>的文件</w:t>
      </w:r>
      <w:r w:rsidR="00B679BE">
        <w:rPr>
          <w:rFonts w:ascii="Helvetica" w:hAnsi="Helvetica" w:hint="eastAsia"/>
        </w:rPr>
        <w:t>。</w:t>
      </w:r>
    </w:p>
    <w:p w:rsidR="00E1784E" w:rsidRDefault="00576B94" w:rsidP="00576B94">
      <w:pPr>
        <w:ind w:firstLine="420"/>
        <w:rPr>
          <w:rFonts w:ascii="Helvetica" w:hAnsi="Helvetica"/>
        </w:rPr>
      </w:pPr>
      <w:r>
        <w:rPr>
          <w:rFonts w:ascii="Helvetica" w:hAnsi="Helvetica"/>
        </w:rPr>
        <w:t>如果读入的是</w:t>
      </w:r>
      <w:r>
        <w:rPr>
          <w:rFonts w:ascii="Helvetica" w:hAnsi="Helvetica"/>
        </w:rPr>
        <w:t xml:space="preserve"> Excel</w:t>
      </w:r>
      <w:r>
        <w:rPr>
          <w:rFonts w:ascii="Helvetica" w:hAnsi="Helvetica"/>
        </w:rPr>
        <w:t>格式文件</w:t>
      </w:r>
      <w:r>
        <w:rPr>
          <w:rFonts w:ascii="Helvetica" w:hAnsi="Helvetica"/>
        </w:rPr>
        <w:t>(</w:t>
      </w:r>
      <w:r>
        <w:rPr>
          <w:rFonts w:ascii="Helvetica" w:hAnsi="Helvetica"/>
        </w:rPr>
        <w:t>如图</w:t>
      </w:r>
      <w:r w:rsidR="00184ED4">
        <w:rPr>
          <w:rFonts w:ascii="Helvetica" w:hAnsi="Helvetica" w:hint="eastAsia"/>
        </w:rPr>
        <w:t>1</w:t>
      </w:r>
      <w:r>
        <w:rPr>
          <w:rFonts w:ascii="Helvetica" w:hAnsi="Helvetica"/>
        </w:rPr>
        <w:t>-1</w:t>
      </w:r>
      <w:r w:rsidR="00184ED4">
        <w:rPr>
          <w:rFonts w:ascii="Helvetica" w:hAnsi="Helvetica" w:hint="eastAsia"/>
        </w:rPr>
        <w:t>7</w:t>
      </w:r>
      <w:r>
        <w:rPr>
          <w:rFonts w:ascii="Helvetica" w:hAnsi="Helvetica"/>
        </w:rPr>
        <w:t>所示</w:t>
      </w:r>
      <w:r w:rsidR="00B679BE">
        <w:rPr>
          <w:rFonts w:ascii="Helvetica" w:hAnsi="Helvetica"/>
        </w:rPr>
        <w:t>)</w:t>
      </w:r>
      <w:r w:rsidR="00E1784E">
        <w:rPr>
          <w:rFonts w:ascii="Helvetica" w:hAnsi="Helvetica" w:hint="eastAsia"/>
        </w:rPr>
        <w:t>:</w:t>
      </w:r>
    </w:p>
    <w:p w:rsidR="00184ED4" w:rsidRDefault="00184ED4" w:rsidP="00576B94">
      <w:pPr>
        <w:ind w:firstLine="420"/>
        <w:rPr>
          <w:rFonts w:ascii="Helvetica" w:hAnsi="Helvetica"/>
        </w:rPr>
      </w:pPr>
      <w:r>
        <w:rPr>
          <w:rFonts w:ascii="Helvetica" w:hAnsi="Helvetica"/>
        </w:rPr>
        <w:t>图</w:t>
      </w:r>
      <w:r>
        <w:rPr>
          <w:rFonts w:ascii="Helvetica" w:hAnsi="Helvetica" w:hint="eastAsia"/>
        </w:rPr>
        <w:t>1</w:t>
      </w:r>
      <w:r>
        <w:rPr>
          <w:rFonts w:ascii="Helvetica" w:hAnsi="Helvetica"/>
        </w:rPr>
        <w:t>-1</w:t>
      </w:r>
      <w:r>
        <w:rPr>
          <w:rFonts w:ascii="Helvetica" w:hAnsi="Helvetica" w:hint="eastAsia"/>
        </w:rPr>
        <w:t>7</w:t>
      </w:r>
    </w:p>
    <w:p w:rsidR="00E1784E" w:rsidRDefault="00E1784E" w:rsidP="00576B94">
      <w:pPr>
        <w:ind w:firstLine="420"/>
        <w:rPr>
          <w:rFonts w:ascii="Helvetica" w:hAnsi="Helvetica"/>
        </w:rPr>
      </w:pPr>
      <w:r>
        <w:rPr>
          <w:rFonts w:ascii="Helvetica" w:hAnsi="Helvetica" w:hint="eastAsia"/>
          <w:noProof/>
        </w:rPr>
        <w:drawing>
          <wp:inline distT="0" distB="0" distL="0" distR="0">
            <wp:extent cx="5270500" cy="2108200"/>
            <wp:effectExtent l="19050" t="0" r="6350" b="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srcRect/>
                    <a:stretch>
                      <a:fillRect/>
                    </a:stretch>
                  </pic:blipFill>
                  <pic:spPr bwMode="auto">
                    <a:xfrm>
                      <a:off x="0" y="0"/>
                      <a:ext cx="5270500" cy="2108200"/>
                    </a:xfrm>
                    <a:prstGeom prst="rect">
                      <a:avLst/>
                    </a:prstGeom>
                    <a:noFill/>
                    <a:ln w="9525">
                      <a:noFill/>
                      <a:miter lim="800000"/>
                      <a:headEnd/>
                      <a:tailEnd/>
                    </a:ln>
                  </pic:spPr>
                </pic:pic>
              </a:graphicData>
            </a:graphic>
          </wp:inline>
        </w:drawing>
      </w:r>
    </w:p>
    <w:p w:rsidR="00576B94" w:rsidRPr="00576B94" w:rsidRDefault="00576B94" w:rsidP="00576B94">
      <w:pPr>
        <w:ind w:firstLine="420"/>
        <w:rPr>
          <w:rFonts w:ascii="Helvetica" w:hAnsi="Helvetica"/>
        </w:rPr>
      </w:pPr>
      <w:r>
        <w:rPr>
          <w:rFonts w:ascii="Helvetica" w:hAnsi="Helvetica"/>
        </w:rPr>
        <w:t>SPSS</w:t>
      </w:r>
      <w:r>
        <w:rPr>
          <w:rFonts w:ascii="Helvetica" w:hAnsi="Helvetica"/>
        </w:rPr>
        <w:t>默认将</w:t>
      </w:r>
      <w:r>
        <w:rPr>
          <w:rFonts w:ascii="Helvetica" w:hAnsi="Helvetica"/>
        </w:rPr>
        <w:t>Exc</w:t>
      </w:r>
      <w:r>
        <w:rPr>
          <w:rFonts w:ascii="Helvetica" w:hAnsi="Helvetica" w:hint="eastAsia"/>
        </w:rPr>
        <w:t>e</w:t>
      </w:r>
      <w:r>
        <w:rPr>
          <w:rFonts w:ascii="Helvetica" w:hAnsi="Helvetica"/>
        </w:rPr>
        <w:t>l</w:t>
      </w:r>
      <w:r>
        <w:rPr>
          <w:rFonts w:ascii="Helvetica" w:hAnsi="Helvetica"/>
        </w:rPr>
        <w:t>工作表中的全部数据读到</w:t>
      </w:r>
      <w:r>
        <w:rPr>
          <w:rFonts w:ascii="Helvetica" w:hAnsi="Helvetica"/>
        </w:rPr>
        <w:t>SP</w:t>
      </w:r>
      <w:r>
        <w:rPr>
          <w:rFonts w:ascii="Helvetica" w:hAnsi="Helvetica" w:hint="eastAsia"/>
        </w:rPr>
        <w:t>SS</w:t>
      </w:r>
      <w:r>
        <w:rPr>
          <w:rFonts w:ascii="Helvetica" w:hAnsi="Helvetica"/>
        </w:rPr>
        <w:t>数据编辑器窗口中</w:t>
      </w:r>
      <w:r w:rsidR="00B679BE">
        <w:rPr>
          <w:rFonts w:ascii="Helvetica" w:hAnsi="Helvetica" w:hint="eastAsia"/>
        </w:rPr>
        <w:t>，</w:t>
      </w:r>
      <w:r>
        <w:rPr>
          <w:rFonts w:ascii="Helvetica" w:hAnsi="Helvetica"/>
        </w:rPr>
        <w:t>也可以在【范围】后指定仅读取工作表中</w:t>
      </w:r>
      <w:r>
        <w:rPr>
          <w:rFonts w:ascii="Helvetica" w:hAnsi="Helvetica" w:hint="eastAsia"/>
        </w:rPr>
        <w:t>某</w:t>
      </w:r>
      <w:r>
        <w:rPr>
          <w:rFonts w:ascii="Helvetica" w:hAnsi="Helvetica"/>
        </w:rPr>
        <w:t>个区域内的数据</w:t>
      </w:r>
      <w:r>
        <w:rPr>
          <w:rFonts w:ascii="Helvetica" w:hAnsi="Helvetica"/>
        </w:rPr>
        <w:t>(</w:t>
      </w:r>
      <w:r>
        <w:rPr>
          <w:rFonts w:ascii="Helvetica" w:hAnsi="Helvetica"/>
        </w:rPr>
        <w:t>如</w:t>
      </w:r>
      <w:r w:rsidR="00B679BE">
        <w:rPr>
          <w:rFonts w:ascii="Helvetica" w:hAnsi="Helvetica"/>
        </w:rPr>
        <w:t>A5:B10</w:t>
      </w:r>
      <w:r w:rsidR="00B679BE">
        <w:rPr>
          <w:rFonts w:ascii="Helvetica" w:hAnsi="Helvetica" w:hint="eastAsia"/>
        </w:rPr>
        <w:t>，</w:t>
      </w:r>
      <w:r>
        <w:rPr>
          <w:rFonts w:ascii="Helvetica" w:hAnsi="Helvetica"/>
        </w:rPr>
        <w:t>表示仅读取以</w:t>
      </w:r>
      <w:r>
        <w:rPr>
          <w:rFonts w:ascii="Helvetica" w:hAnsi="Helvetica"/>
        </w:rPr>
        <w:t>A5</w:t>
      </w:r>
      <w:r>
        <w:rPr>
          <w:rFonts w:ascii="Helvetica" w:hAnsi="Helvetica"/>
        </w:rPr>
        <w:t>单元为左上角</w:t>
      </w:r>
      <w:r w:rsidR="00B679BE">
        <w:rPr>
          <w:rFonts w:ascii="Helvetica" w:hAnsi="Helvetica" w:hint="eastAsia"/>
        </w:rPr>
        <w:t>，</w:t>
      </w:r>
      <w:r>
        <w:rPr>
          <w:rFonts w:ascii="Helvetica" w:hAnsi="Helvetica"/>
        </w:rPr>
        <w:t>B</w:t>
      </w:r>
      <w:r>
        <w:rPr>
          <w:rFonts w:ascii="Helvetica" w:hAnsi="Helvetica" w:hint="eastAsia"/>
        </w:rPr>
        <w:t>1</w:t>
      </w:r>
      <w:r>
        <w:rPr>
          <w:rFonts w:ascii="Helvetica" w:hAnsi="Helvetica"/>
        </w:rPr>
        <w:t>0</w:t>
      </w:r>
      <w:r>
        <w:rPr>
          <w:rFonts w:ascii="Helvetica" w:hAnsi="Helvetica"/>
        </w:rPr>
        <w:t>单元为右下角的矩形区域内的数据</w:t>
      </w:r>
      <w:r>
        <w:rPr>
          <w:rFonts w:ascii="Helvetica" w:hAnsi="Helvetica"/>
        </w:rPr>
        <w:t>)</w:t>
      </w:r>
      <w:r>
        <w:rPr>
          <w:rFonts w:ascii="Helvetica" w:hAnsi="Helvetica"/>
        </w:rPr>
        <w:t>。工作表上</w:t>
      </w:r>
      <w:r>
        <w:rPr>
          <w:rFonts w:ascii="Helvetica" w:hAnsi="Helvetica" w:hint="eastAsia"/>
        </w:rPr>
        <w:t>的一行数</w:t>
      </w:r>
      <w:r>
        <w:rPr>
          <w:rFonts w:ascii="Helvetica" w:hAnsi="Helvetica"/>
        </w:rPr>
        <w:t>据为</w:t>
      </w:r>
      <w:r>
        <w:rPr>
          <w:rFonts w:ascii="Helvetica" w:hAnsi="Helvetica"/>
        </w:rPr>
        <w:t>SPS</w:t>
      </w:r>
      <w:r>
        <w:rPr>
          <w:rFonts w:ascii="Helvetica" w:hAnsi="Helvetica" w:hint="eastAsia"/>
        </w:rPr>
        <w:t>S</w:t>
      </w:r>
      <w:r>
        <w:rPr>
          <w:rFonts w:ascii="Helvetica" w:hAnsi="Helvetica"/>
        </w:rPr>
        <w:t>中的一个个案。如果</w:t>
      </w:r>
      <w:r>
        <w:rPr>
          <w:rFonts w:ascii="Helvetica" w:hAnsi="Helvetica"/>
        </w:rPr>
        <w:t>Exc</w:t>
      </w:r>
      <w:r>
        <w:rPr>
          <w:rFonts w:ascii="Helvetica" w:hAnsi="Helvetica" w:hint="eastAsia"/>
        </w:rPr>
        <w:t>e</w:t>
      </w:r>
      <w:r>
        <w:rPr>
          <w:rFonts w:ascii="Helvetica" w:hAnsi="Helvetica"/>
        </w:rPr>
        <w:t>l</w:t>
      </w:r>
      <w:r>
        <w:rPr>
          <w:rFonts w:ascii="Helvetica" w:hAnsi="Helvetica"/>
        </w:rPr>
        <w:t>工作表文件第</w:t>
      </w:r>
      <w:r>
        <w:rPr>
          <w:rFonts w:ascii="Helvetica" w:hAnsi="Helvetica" w:hint="eastAsia"/>
        </w:rPr>
        <w:t>一</w:t>
      </w:r>
      <w:r>
        <w:rPr>
          <w:rFonts w:ascii="Helvetica" w:hAnsi="Helvetica"/>
        </w:rPr>
        <w:t>行或指定读取区域内的第一行为变量名</w:t>
      </w:r>
      <w:r w:rsidR="00B679BE">
        <w:rPr>
          <w:rFonts w:ascii="Helvetica" w:hAnsi="Helvetica" w:hint="eastAsia"/>
        </w:rPr>
        <w:t>，</w:t>
      </w:r>
      <w:r>
        <w:rPr>
          <w:rFonts w:ascii="Helvetica" w:hAnsi="Helvetica"/>
        </w:rPr>
        <w:t>则应选择【从第一行数据读取变量名】项</w:t>
      </w:r>
      <w:r w:rsidR="00F730A7">
        <w:rPr>
          <w:rFonts w:ascii="Helvetica" w:hAnsi="Helvetica" w:hint="eastAsia"/>
        </w:rPr>
        <w:t>，</w:t>
      </w:r>
      <w:r>
        <w:rPr>
          <w:rFonts w:ascii="Helvetica" w:hAnsi="Helvetica"/>
        </w:rPr>
        <w:t>即以工作表文件第一行或指定读取区域内的第一行的文字信息作为</w:t>
      </w:r>
      <w:r>
        <w:rPr>
          <w:rFonts w:ascii="Helvetica" w:hAnsi="Helvetica"/>
        </w:rPr>
        <w:t>SPSS</w:t>
      </w:r>
      <w:r>
        <w:rPr>
          <w:rFonts w:ascii="Helvetica" w:hAnsi="Helvetica"/>
        </w:rPr>
        <w:t>的变量名</w:t>
      </w:r>
      <w:r w:rsidR="00B679BE">
        <w:rPr>
          <w:rFonts w:ascii="Helvetica" w:hAnsi="Helvetica" w:hint="eastAsia"/>
        </w:rPr>
        <w:t>；</w:t>
      </w:r>
      <w:r>
        <w:rPr>
          <w:rFonts w:ascii="Helvetica" w:hAnsi="Helvetica"/>
        </w:rPr>
        <w:t>否则不选</w:t>
      </w:r>
      <w:r w:rsidR="00B679BE">
        <w:rPr>
          <w:rFonts w:ascii="Helvetica" w:hAnsi="Helvetica" w:hint="eastAsia"/>
        </w:rPr>
        <w:t>，</w:t>
      </w:r>
      <w:r>
        <w:rPr>
          <w:rFonts w:ascii="Helvetica" w:hAnsi="Helvetica"/>
        </w:rPr>
        <w:t>SPSS</w:t>
      </w:r>
      <w:r>
        <w:rPr>
          <w:rFonts w:ascii="Helvetica" w:hAnsi="Helvetica"/>
        </w:rPr>
        <w:t>的变量将自动取名为工作表中的单元名</w:t>
      </w:r>
      <w:r>
        <w:rPr>
          <w:rFonts w:ascii="Helvetica" w:hAnsi="Helvetica"/>
        </w:rPr>
        <w:t>(</w:t>
      </w:r>
      <w:r>
        <w:rPr>
          <w:rFonts w:ascii="Helvetica" w:hAnsi="Helvetica"/>
        </w:rPr>
        <w:t>如</w:t>
      </w:r>
      <w:r w:rsidR="004A7C2A">
        <w:rPr>
          <w:rFonts w:ascii="Helvetica" w:hAnsi="Helvetica"/>
        </w:rPr>
        <w:t>A</w:t>
      </w:r>
      <w:r w:rsidR="004A7C2A">
        <w:rPr>
          <w:rFonts w:ascii="Helvetica" w:hAnsi="Helvetica" w:hint="eastAsia"/>
        </w:rPr>
        <w:t>，</w:t>
      </w:r>
      <w:r w:rsidR="004A7C2A">
        <w:rPr>
          <w:rFonts w:ascii="Helvetica" w:hAnsi="Helvetica"/>
        </w:rPr>
        <w:t>B</w:t>
      </w:r>
      <w:r w:rsidR="004A7C2A">
        <w:rPr>
          <w:rFonts w:ascii="Helvetica" w:hAnsi="Helvetica" w:hint="eastAsia"/>
        </w:rPr>
        <w:t>，</w:t>
      </w:r>
      <w:r>
        <w:rPr>
          <w:rFonts w:ascii="Helvetica" w:hAnsi="Helvetica"/>
        </w:rPr>
        <w:t>C</w:t>
      </w:r>
      <w:r>
        <w:rPr>
          <w:rFonts w:ascii="Helvetica" w:hAnsi="Helvetica"/>
        </w:rPr>
        <w:t>等</w:t>
      </w:r>
      <w:r>
        <w:rPr>
          <w:rFonts w:ascii="Helvetica" w:hAnsi="Helvetica"/>
        </w:rPr>
        <w:t>)</w:t>
      </w:r>
      <w:r>
        <w:rPr>
          <w:rFonts w:ascii="Helvetica" w:hAnsi="Helvetica" w:hint="eastAsia"/>
        </w:rPr>
        <w:t>。</w:t>
      </w:r>
    </w:p>
    <w:p w:rsidR="00EF0E72" w:rsidRPr="00EF0E72" w:rsidRDefault="00EF0E72" w:rsidP="0061062F">
      <w:pPr>
        <w:rPr>
          <w:rFonts w:ascii="Helvetica" w:hAnsi="Helvetica"/>
        </w:rPr>
      </w:pPr>
      <w:r>
        <w:rPr>
          <w:rFonts w:ascii="Helvetica" w:hAnsi="Helvetica" w:hint="eastAsia"/>
        </w:rPr>
        <w:t>七、</w:t>
      </w:r>
      <w:r>
        <w:rPr>
          <w:rFonts w:ascii="Helvetica" w:hAnsi="Helvetica"/>
        </w:rPr>
        <w:t>数据文件合并</w:t>
      </w:r>
    </w:p>
    <w:p w:rsidR="00EF0E72" w:rsidRPr="00EF0E72" w:rsidRDefault="00EF0E72" w:rsidP="00EF0E72">
      <w:pPr>
        <w:ind w:firstLine="420"/>
        <w:rPr>
          <w:rFonts w:ascii="Helvetica" w:hAnsi="Helvetica"/>
        </w:rPr>
      </w:pPr>
      <w:r>
        <w:rPr>
          <w:rFonts w:ascii="Helvetica" w:hAnsi="Helvetica"/>
        </w:rPr>
        <w:t>当数据量较少时</w:t>
      </w:r>
      <w:r>
        <w:rPr>
          <w:rFonts w:ascii="Helvetica" w:hAnsi="Helvetica" w:hint="eastAsia"/>
        </w:rPr>
        <w:t>，</w:t>
      </w:r>
      <w:r>
        <w:rPr>
          <w:rFonts w:ascii="Helvetica" w:hAnsi="Helvetica"/>
        </w:rPr>
        <w:t>一般可以按照上述方式建立</w:t>
      </w:r>
      <w:r>
        <w:rPr>
          <w:rFonts w:ascii="Helvetica" w:hAnsi="Helvetica"/>
        </w:rPr>
        <w:t>SPSS</w:t>
      </w:r>
      <w:r>
        <w:rPr>
          <w:rFonts w:ascii="Helvetica" w:hAnsi="Helvetica"/>
        </w:rPr>
        <w:t>数据文件。数据量较大时</w:t>
      </w:r>
      <w:r>
        <w:rPr>
          <w:rFonts w:ascii="Helvetica" w:hAnsi="Helvetica" w:hint="eastAsia"/>
        </w:rPr>
        <w:t>，</w:t>
      </w:r>
      <w:r>
        <w:rPr>
          <w:rFonts w:ascii="Helvetica" w:hAnsi="Helvetica"/>
        </w:rPr>
        <w:t>经常会把一份大的数据分成几个小的部分</w:t>
      </w:r>
      <w:r>
        <w:rPr>
          <w:rFonts w:ascii="Helvetica" w:hAnsi="Helvetica" w:hint="eastAsia"/>
        </w:rPr>
        <w:t>，</w:t>
      </w:r>
      <w:r>
        <w:rPr>
          <w:rFonts w:ascii="Helvetica" w:hAnsi="Helvetica"/>
        </w:rPr>
        <w:t>由几个录入员分别录入</w:t>
      </w:r>
      <w:r>
        <w:rPr>
          <w:rFonts w:ascii="Helvetica" w:hAnsi="Helvetica" w:hint="eastAsia"/>
        </w:rPr>
        <w:t>，</w:t>
      </w:r>
      <w:r>
        <w:rPr>
          <w:rFonts w:ascii="Helvetica" w:hAnsi="Helvetica"/>
        </w:rPr>
        <w:t>以加快数据录入速度</w:t>
      </w:r>
      <w:r>
        <w:rPr>
          <w:rFonts w:ascii="Helvetica" w:hAnsi="Helvetica" w:hint="eastAsia"/>
        </w:rPr>
        <w:t>，</w:t>
      </w:r>
      <w:r>
        <w:rPr>
          <w:rFonts w:ascii="Helvetica" w:hAnsi="Helvetica"/>
        </w:rPr>
        <w:t>缩短录入时间</w:t>
      </w:r>
      <w:r>
        <w:rPr>
          <w:rFonts w:ascii="Helvetica" w:hAnsi="Helvetica" w:hint="eastAsia"/>
        </w:rPr>
        <w:t>。</w:t>
      </w:r>
      <w:r>
        <w:rPr>
          <w:rFonts w:ascii="Helvetica" w:hAnsi="Helvetica"/>
        </w:rPr>
        <w:t>但出现的问题是</w:t>
      </w:r>
      <w:r>
        <w:rPr>
          <w:rFonts w:ascii="Helvetica" w:hAnsi="Helvetica" w:hint="eastAsia"/>
        </w:rPr>
        <w:t>：</w:t>
      </w:r>
      <w:r>
        <w:rPr>
          <w:rFonts w:ascii="Helvetica" w:hAnsi="Helvetica"/>
        </w:rPr>
        <w:t>一份完整的数据分别存储在几个小的</w:t>
      </w:r>
      <w:r>
        <w:rPr>
          <w:rFonts w:ascii="Helvetica" w:hAnsi="Helvetica"/>
        </w:rPr>
        <w:t>SPS</w:t>
      </w:r>
      <w:r>
        <w:rPr>
          <w:rFonts w:ascii="Helvetica" w:hAnsi="Helvetica" w:hint="eastAsia"/>
        </w:rPr>
        <w:t>S</w:t>
      </w:r>
      <w:r>
        <w:rPr>
          <w:rFonts w:ascii="Helvetica" w:hAnsi="Helvetica"/>
        </w:rPr>
        <w:t>数据文件中。因此</w:t>
      </w:r>
      <w:r>
        <w:rPr>
          <w:rFonts w:ascii="Helvetica" w:hAnsi="Helvetica" w:hint="eastAsia"/>
        </w:rPr>
        <w:t>，</w:t>
      </w:r>
      <w:r>
        <w:rPr>
          <w:rFonts w:ascii="Helvetica" w:hAnsi="Helvetica"/>
        </w:rPr>
        <w:t>如果要分析这份数据</w:t>
      </w:r>
      <w:r>
        <w:rPr>
          <w:rFonts w:ascii="Helvetica" w:hAnsi="Helvetica" w:hint="eastAsia"/>
        </w:rPr>
        <w:t>，</w:t>
      </w:r>
      <w:r>
        <w:rPr>
          <w:rFonts w:ascii="Helvetica" w:hAnsi="Helvetica"/>
        </w:rPr>
        <w:t>就必须首先将若干个小的数据文件合并起来</w:t>
      </w:r>
      <w:r>
        <w:rPr>
          <w:rFonts w:ascii="Helvetica" w:hAnsi="Helvetica" w:hint="eastAsia"/>
        </w:rPr>
        <w:t>。</w:t>
      </w:r>
    </w:p>
    <w:p w:rsidR="00EF0E72" w:rsidRPr="00EF0E72" w:rsidRDefault="00EF0E72" w:rsidP="00EF0E72">
      <w:pPr>
        <w:ind w:firstLine="420"/>
        <w:rPr>
          <w:rFonts w:ascii="Helvetica" w:hAnsi="Helvetica"/>
        </w:rPr>
      </w:pPr>
      <w:r>
        <w:rPr>
          <w:rFonts w:ascii="Helvetica" w:hAnsi="Helvetica"/>
        </w:rPr>
        <w:t>SPS</w:t>
      </w:r>
      <w:r>
        <w:rPr>
          <w:rFonts w:ascii="Helvetica" w:hAnsi="Helvetica" w:hint="eastAsia"/>
        </w:rPr>
        <w:t>S</w:t>
      </w:r>
      <w:r>
        <w:rPr>
          <w:rFonts w:ascii="Helvetica" w:hAnsi="Helvetica"/>
        </w:rPr>
        <w:t>中合并数据文件是指将一个</w:t>
      </w:r>
      <w:r>
        <w:rPr>
          <w:rFonts w:ascii="Helvetica" w:hAnsi="Helvetica"/>
        </w:rPr>
        <w:t>(</w:t>
      </w:r>
      <w:r>
        <w:rPr>
          <w:rFonts w:ascii="Helvetica" w:hAnsi="Helvetica"/>
        </w:rPr>
        <w:t>或多个</w:t>
      </w:r>
      <w:r>
        <w:rPr>
          <w:rFonts w:ascii="Helvetica" w:hAnsi="Helvetica"/>
        </w:rPr>
        <w:t>)</w:t>
      </w:r>
      <w:r>
        <w:rPr>
          <w:rFonts w:ascii="Helvetica" w:hAnsi="Helvetica"/>
        </w:rPr>
        <w:t>已存储在磁盘上的</w:t>
      </w:r>
      <w:r>
        <w:rPr>
          <w:rFonts w:ascii="Helvetica" w:hAnsi="Helvetica"/>
        </w:rPr>
        <w:t>SPSS</w:t>
      </w:r>
      <w:r>
        <w:rPr>
          <w:rFonts w:ascii="Helvetica" w:hAnsi="Helvetica"/>
        </w:rPr>
        <w:t>数据文件或其他数据集中的数据文件分别依次与</w:t>
      </w:r>
      <w:r>
        <w:rPr>
          <w:rFonts w:ascii="Helvetica" w:hAnsi="Helvetica"/>
        </w:rPr>
        <w:t>SPSS</w:t>
      </w:r>
      <w:r>
        <w:rPr>
          <w:rFonts w:ascii="Helvetica" w:hAnsi="Helvetica"/>
        </w:rPr>
        <w:t>当前数据编辑器窗口中的数据合并。</w:t>
      </w:r>
    </w:p>
    <w:p w:rsidR="00EF0E72" w:rsidRPr="00EF0E72" w:rsidRDefault="00EF0E72" w:rsidP="00EF0E72">
      <w:pPr>
        <w:ind w:firstLine="420"/>
        <w:rPr>
          <w:rFonts w:ascii="Helvetica" w:hAnsi="Helvetica"/>
        </w:rPr>
      </w:pPr>
      <w:r>
        <w:rPr>
          <w:rFonts w:ascii="Helvetica" w:hAnsi="Helvetica"/>
        </w:rPr>
        <w:lastRenderedPageBreak/>
        <w:t>SPSS</w:t>
      </w:r>
      <w:r>
        <w:rPr>
          <w:rFonts w:ascii="Helvetica" w:hAnsi="Helvetica"/>
        </w:rPr>
        <w:t>提供了两种合并数据文件的方式</w:t>
      </w:r>
      <w:r>
        <w:rPr>
          <w:rFonts w:ascii="Helvetica" w:hAnsi="Helvetica" w:hint="eastAsia"/>
        </w:rPr>
        <w:t>：</w:t>
      </w:r>
      <w:r>
        <w:rPr>
          <w:rFonts w:ascii="Helvetica" w:hAnsi="Helvetica"/>
        </w:rPr>
        <w:t>纵向合并和横向合并。</w:t>
      </w:r>
    </w:p>
    <w:p w:rsidR="00EF0E72" w:rsidRPr="00EF0E72" w:rsidRDefault="00EF0E72" w:rsidP="00EF0E72">
      <w:pPr>
        <w:ind w:firstLine="420"/>
        <w:rPr>
          <w:rFonts w:ascii="Helvetica" w:hAnsi="Helvetica"/>
        </w:rPr>
      </w:pPr>
      <w:r>
        <w:rPr>
          <w:rFonts w:ascii="Helvetica" w:hAnsi="Helvetica" w:hint="eastAsia"/>
        </w:rPr>
        <w:t>（一）</w:t>
      </w:r>
      <w:r>
        <w:rPr>
          <w:rFonts w:ascii="Helvetica" w:hAnsi="Helvetica"/>
        </w:rPr>
        <w:t>纵向合并数据文件</w:t>
      </w:r>
    </w:p>
    <w:p w:rsidR="00EF0E72" w:rsidRPr="00EF0E72" w:rsidRDefault="00EF0E72" w:rsidP="00EF0E72">
      <w:pPr>
        <w:ind w:firstLine="420"/>
        <w:rPr>
          <w:rFonts w:ascii="Helvetica" w:hAnsi="Helvetica"/>
        </w:rPr>
      </w:pPr>
      <w:r>
        <w:rPr>
          <w:rFonts w:ascii="Helvetica" w:hAnsi="Helvetica"/>
        </w:rPr>
        <w:t>纵向合并数据文件就是将当前数据编辑器窗口中的数据与另一个</w:t>
      </w:r>
      <w:r>
        <w:rPr>
          <w:rFonts w:ascii="Helvetica" w:hAnsi="Helvetica"/>
        </w:rPr>
        <w:t>SPSS</w:t>
      </w:r>
      <w:r>
        <w:rPr>
          <w:rFonts w:ascii="Helvetica" w:hAnsi="Helvetica"/>
        </w:rPr>
        <w:t>数据文件中的数据进行首尾对接</w:t>
      </w:r>
      <w:r>
        <w:rPr>
          <w:rFonts w:ascii="Helvetica" w:hAnsi="Helvetica" w:hint="eastAsia"/>
        </w:rPr>
        <w:t>，</w:t>
      </w:r>
      <w:r>
        <w:rPr>
          <w:rFonts w:ascii="Helvetica" w:hAnsi="Helvetica"/>
        </w:rPr>
        <w:t>即将一个</w:t>
      </w:r>
      <w:r>
        <w:rPr>
          <w:rFonts w:ascii="Helvetica" w:hAnsi="Helvetica"/>
        </w:rPr>
        <w:t>SPSS</w:t>
      </w:r>
      <w:r>
        <w:rPr>
          <w:rFonts w:ascii="Helvetica" w:hAnsi="Helvetica"/>
        </w:rPr>
        <w:t>数据文件的内容追加到当前数据编辑器窗口中数据的后面</w:t>
      </w:r>
      <w:r>
        <w:rPr>
          <w:rFonts w:ascii="Helvetica" w:hAnsi="Helvetica" w:hint="eastAsia"/>
        </w:rPr>
        <w:t>，</w:t>
      </w:r>
      <w:r>
        <w:rPr>
          <w:rFonts w:ascii="Helvetica" w:hAnsi="Helvetica"/>
        </w:rPr>
        <w:t>依据两份数据文件中的变量名进行数据对接。</w:t>
      </w:r>
    </w:p>
    <w:p w:rsidR="00F33501" w:rsidRPr="00EF0E72" w:rsidRDefault="00EF0E72" w:rsidP="00EA46C5">
      <w:r>
        <w:rPr>
          <w:rFonts w:hint="eastAsia"/>
        </w:rPr>
        <w:t>案例</w:t>
      </w:r>
      <w:r w:rsidR="00184ED4">
        <w:rPr>
          <w:rFonts w:hint="eastAsia"/>
        </w:rPr>
        <w:t>1</w:t>
      </w:r>
      <w:r>
        <w:rPr>
          <w:rFonts w:hint="eastAsia"/>
        </w:rPr>
        <w:t>-3</w:t>
      </w:r>
    </w:p>
    <w:p w:rsidR="00AD6737" w:rsidRDefault="00A33E42" w:rsidP="00AD6737">
      <w:pPr>
        <w:rPr>
          <w:rFonts w:ascii="Helvetica" w:hAnsi="Helvetica"/>
        </w:rPr>
      </w:pPr>
      <w:r>
        <w:rPr>
          <w:rFonts w:hint="eastAsia"/>
        </w:rPr>
        <w:t xml:space="preserve">    </w:t>
      </w:r>
      <w:r>
        <w:rPr>
          <w:rFonts w:hint="eastAsia"/>
        </w:rPr>
        <w:t>有两份关于职工基本情况的</w:t>
      </w:r>
      <w:r>
        <w:rPr>
          <w:rFonts w:ascii="Helvetica" w:hAnsi="Helvetica"/>
        </w:rPr>
        <w:t>SPSS</w:t>
      </w:r>
      <w:r>
        <w:rPr>
          <w:rFonts w:ascii="Helvetica" w:hAnsi="Helvetica"/>
        </w:rPr>
        <w:t>数据文件</w:t>
      </w:r>
      <w:r w:rsidR="00417515">
        <w:rPr>
          <w:rFonts w:ascii="Helvetica" w:hAnsi="Helvetica" w:hint="eastAsia"/>
        </w:rPr>
        <w:t>，</w:t>
      </w:r>
      <w:proofErr w:type="gramStart"/>
      <w:r>
        <w:rPr>
          <w:rFonts w:ascii="Helvetica" w:hAnsi="Helvetica" w:hint="eastAsia"/>
        </w:rPr>
        <w:t>分别如</w:t>
      </w:r>
      <w:proofErr w:type="gramEnd"/>
      <w:r>
        <w:rPr>
          <w:rFonts w:ascii="Helvetica" w:hAnsi="Helvetica" w:hint="eastAsia"/>
        </w:rPr>
        <w:t>表</w:t>
      </w:r>
      <w:r w:rsidR="00184ED4">
        <w:rPr>
          <w:rFonts w:ascii="Helvetica" w:hAnsi="Helvetica" w:hint="eastAsia"/>
        </w:rPr>
        <w:t>1</w:t>
      </w:r>
      <w:r w:rsidR="001D7A7A">
        <w:rPr>
          <w:rFonts w:ascii="Helvetica" w:hAnsi="Helvetica" w:hint="eastAsia"/>
        </w:rPr>
        <w:t>-</w:t>
      </w:r>
      <w:r w:rsidR="00184ED4">
        <w:rPr>
          <w:rFonts w:ascii="Helvetica" w:hAnsi="Helvetica" w:hint="eastAsia"/>
        </w:rPr>
        <w:t>9</w:t>
      </w:r>
      <w:r w:rsidR="001D7A7A">
        <w:rPr>
          <w:rFonts w:ascii="Helvetica" w:hAnsi="Helvetica" w:hint="eastAsia"/>
        </w:rPr>
        <w:t>和表</w:t>
      </w:r>
      <w:r w:rsidR="00184ED4">
        <w:rPr>
          <w:rFonts w:ascii="Helvetica" w:hAnsi="Helvetica" w:hint="eastAsia"/>
        </w:rPr>
        <w:t>1</w:t>
      </w:r>
      <w:r w:rsidR="001D7A7A">
        <w:rPr>
          <w:rFonts w:ascii="Helvetica" w:hAnsi="Helvetica" w:hint="eastAsia"/>
        </w:rPr>
        <w:t>-</w:t>
      </w:r>
      <w:r w:rsidR="00184ED4">
        <w:rPr>
          <w:rFonts w:ascii="Helvetica" w:hAnsi="Helvetica" w:hint="eastAsia"/>
        </w:rPr>
        <w:t>10</w:t>
      </w:r>
      <w:r w:rsidR="001D7A7A">
        <w:rPr>
          <w:rFonts w:ascii="Helvetica" w:hAnsi="Helvetica" w:hint="eastAsia"/>
        </w:rPr>
        <w:t>所示</w:t>
      </w:r>
      <w:r w:rsidR="00417515">
        <w:rPr>
          <w:rFonts w:ascii="Helvetica" w:hAnsi="Helvetica" w:hint="eastAsia"/>
        </w:rPr>
        <w:t>，</w:t>
      </w:r>
      <w:r w:rsidR="001D7A7A">
        <w:rPr>
          <w:rFonts w:ascii="Helvetica" w:hAnsi="Helvetica" w:hint="eastAsia"/>
        </w:rPr>
        <w:t>表中圆括号中的内容为相应变量的变量名。数据文件在可供下载的压缩包中，文件名分别为“职工数据</w:t>
      </w:r>
      <w:r w:rsidR="001D7A7A">
        <w:rPr>
          <w:rFonts w:ascii="Helvetica" w:hAnsi="Helvetica" w:hint="eastAsia"/>
        </w:rPr>
        <w:t>.</w:t>
      </w:r>
      <w:proofErr w:type="spellStart"/>
      <w:r w:rsidR="001D7A7A">
        <w:rPr>
          <w:rFonts w:ascii="Helvetica" w:hAnsi="Helvetica" w:hint="eastAsia"/>
        </w:rPr>
        <w:t>sav</w:t>
      </w:r>
      <w:proofErr w:type="spellEnd"/>
      <w:r w:rsidR="001D7A7A">
        <w:rPr>
          <w:rFonts w:ascii="Helvetica" w:hAnsi="Helvetica" w:hint="eastAsia"/>
        </w:rPr>
        <w:t>”和</w:t>
      </w:r>
      <w:r w:rsidR="001D7A7A">
        <w:rPr>
          <w:rFonts w:ascii="Helvetica" w:hAnsi="Helvetica" w:hint="eastAsia"/>
        </w:rPr>
        <w:t xml:space="preserve"> </w:t>
      </w:r>
      <w:r w:rsidR="001D7A7A">
        <w:rPr>
          <w:rFonts w:ascii="Helvetica" w:hAnsi="Helvetica" w:hint="eastAsia"/>
        </w:rPr>
        <w:t>“追加职工</w:t>
      </w:r>
      <w:r w:rsidR="001D7A7A">
        <w:rPr>
          <w:rFonts w:ascii="Helvetica" w:hAnsi="Helvetica" w:hint="eastAsia"/>
        </w:rPr>
        <w:t>.</w:t>
      </w:r>
      <w:proofErr w:type="spellStart"/>
      <w:r w:rsidR="001D7A7A">
        <w:rPr>
          <w:rFonts w:ascii="Helvetica" w:hAnsi="Helvetica" w:hint="eastAsia"/>
        </w:rPr>
        <w:t>sav</w:t>
      </w:r>
      <w:proofErr w:type="spellEnd"/>
      <w:r w:rsidR="001D7A7A">
        <w:rPr>
          <w:rFonts w:ascii="Helvetica" w:hAnsi="Helvetica" w:hint="eastAsia"/>
        </w:rPr>
        <w:t>”。注意：两份数据文件中的数据项有不同之处，且同一数据项的变量名也存在不一致。现需要将这两份数据</w:t>
      </w:r>
      <w:r w:rsidR="00EA0071">
        <w:rPr>
          <w:rFonts w:ascii="Helvetica" w:hAnsi="Helvetica" w:hint="eastAsia"/>
        </w:rPr>
        <w:t>合并到一起。</w:t>
      </w:r>
    </w:p>
    <w:p w:rsidR="00AD6737" w:rsidRDefault="00AD6737" w:rsidP="00AD6737">
      <w:pPr>
        <w:rPr>
          <w:rFonts w:ascii="Helvetica" w:hAnsi="Helvetica"/>
        </w:rPr>
      </w:pPr>
    </w:p>
    <w:p w:rsidR="00EE20C0" w:rsidRPr="00AD6737" w:rsidRDefault="00EE20C0" w:rsidP="00AD6737">
      <w:pPr>
        <w:rPr>
          <w:rFonts w:ascii="Helvetica" w:hAnsi="Helvetica"/>
        </w:rPr>
      </w:pPr>
      <w:r>
        <w:rPr>
          <w:rFonts w:ascii="Helvetica" w:hAnsi="Helvetica" w:hint="eastAsia"/>
        </w:rPr>
        <w:t>表</w:t>
      </w:r>
      <w:r w:rsidR="00184ED4">
        <w:rPr>
          <w:rFonts w:ascii="Helvetica" w:hAnsi="Helvetica" w:hint="eastAsia"/>
        </w:rPr>
        <w:t>1</w:t>
      </w:r>
      <w:r>
        <w:rPr>
          <w:rFonts w:ascii="Helvetica" w:hAnsi="Helvetica" w:hint="eastAsia"/>
        </w:rPr>
        <w:t>-</w:t>
      </w:r>
      <w:r w:rsidR="00184ED4">
        <w:rPr>
          <w:rFonts w:ascii="Helvetica" w:hAnsi="Helvetica" w:hint="eastAsia"/>
        </w:rPr>
        <w:t>9</w:t>
      </w:r>
      <w:r w:rsidR="00AD6737">
        <w:rPr>
          <w:rFonts w:ascii="Helvetica" w:hAnsi="Helvetica" w:hint="eastAsia"/>
        </w:rPr>
        <w:t xml:space="preserve">                         </w:t>
      </w:r>
      <w:r w:rsidR="00AD6737">
        <w:rPr>
          <w:rFonts w:ascii="Helvetica" w:hAnsi="Helvetica" w:hint="eastAsia"/>
        </w:rPr>
        <w:t>职工基本情况数据</w:t>
      </w:r>
    </w:p>
    <w:tbl>
      <w:tblPr>
        <w:tblStyle w:val="a4"/>
        <w:tblW w:w="0" w:type="auto"/>
        <w:tblLook w:val="04A0" w:firstRow="1" w:lastRow="0" w:firstColumn="1" w:lastColumn="0" w:noHBand="0" w:noVBand="1"/>
      </w:tblPr>
      <w:tblGrid>
        <w:gridCol w:w="1217"/>
        <w:gridCol w:w="1217"/>
        <w:gridCol w:w="1217"/>
        <w:gridCol w:w="1217"/>
        <w:gridCol w:w="1218"/>
        <w:gridCol w:w="1218"/>
        <w:gridCol w:w="1218"/>
      </w:tblGrid>
      <w:tr w:rsidR="00EA0071" w:rsidTr="00EA0071">
        <w:tc>
          <w:tcPr>
            <w:tcW w:w="1217" w:type="dxa"/>
          </w:tcPr>
          <w:p w:rsidR="00EA0071" w:rsidRDefault="00EA0071" w:rsidP="001E638C">
            <w:pPr>
              <w:jc w:val="center"/>
            </w:pPr>
            <w:r>
              <w:rPr>
                <w:rFonts w:hint="eastAsia"/>
              </w:rPr>
              <w:t>职工号</w:t>
            </w:r>
          </w:p>
          <w:p w:rsidR="00EA0071" w:rsidRDefault="00EA0071" w:rsidP="001E638C">
            <w:pPr>
              <w:jc w:val="center"/>
            </w:pPr>
            <w:r>
              <w:rPr>
                <w:rFonts w:hint="eastAsia"/>
              </w:rPr>
              <w:t>（</w:t>
            </w:r>
            <w:proofErr w:type="spellStart"/>
            <w:r>
              <w:rPr>
                <w:rFonts w:hint="eastAsia"/>
              </w:rPr>
              <w:t>zgh</w:t>
            </w:r>
            <w:proofErr w:type="spellEnd"/>
            <w:r>
              <w:rPr>
                <w:rFonts w:hint="eastAsia"/>
              </w:rPr>
              <w:t>）</w:t>
            </w:r>
          </w:p>
        </w:tc>
        <w:tc>
          <w:tcPr>
            <w:tcW w:w="1217" w:type="dxa"/>
          </w:tcPr>
          <w:p w:rsidR="00EA0071" w:rsidRDefault="00EA0071" w:rsidP="001E638C">
            <w:pPr>
              <w:jc w:val="center"/>
            </w:pPr>
            <w:r>
              <w:rPr>
                <w:rFonts w:hint="eastAsia"/>
              </w:rPr>
              <w:t>性别</w:t>
            </w:r>
          </w:p>
          <w:p w:rsidR="00EA0071" w:rsidRDefault="00EA0071" w:rsidP="001E638C">
            <w:pPr>
              <w:jc w:val="center"/>
            </w:pPr>
            <w:r>
              <w:rPr>
                <w:rFonts w:hint="eastAsia"/>
              </w:rPr>
              <w:t>（</w:t>
            </w:r>
            <w:proofErr w:type="spellStart"/>
            <w:r>
              <w:rPr>
                <w:rFonts w:hint="eastAsia"/>
              </w:rPr>
              <w:t>xb</w:t>
            </w:r>
            <w:proofErr w:type="spellEnd"/>
            <w:r>
              <w:rPr>
                <w:rFonts w:hint="eastAsia"/>
              </w:rPr>
              <w:t>）</w:t>
            </w:r>
          </w:p>
        </w:tc>
        <w:tc>
          <w:tcPr>
            <w:tcW w:w="1217" w:type="dxa"/>
          </w:tcPr>
          <w:p w:rsidR="00EA0071" w:rsidRDefault="00EA0071" w:rsidP="001E638C">
            <w:pPr>
              <w:jc w:val="center"/>
            </w:pPr>
            <w:r>
              <w:rPr>
                <w:rFonts w:hint="eastAsia"/>
              </w:rPr>
              <w:t>年龄</w:t>
            </w:r>
          </w:p>
          <w:p w:rsidR="00EA0071" w:rsidRDefault="00EA0071" w:rsidP="001E638C">
            <w:pPr>
              <w:jc w:val="center"/>
            </w:pPr>
            <w:r>
              <w:rPr>
                <w:rFonts w:hint="eastAsia"/>
              </w:rPr>
              <w:t>（</w:t>
            </w:r>
            <w:proofErr w:type="spellStart"/>
            <w:r>
              <w:rPr>
                <w:rFonts w:hint="eastAsia"/>
              </w:rPr>
              <w:t>nl</w:t>
            </w:r>
            <w:proofErr w:type="spellEnd"/>
            <w:r>
              <w:rPr>
                <w:rFonts w:hint="eastAsia"/>
              </w:rPr>
              <w:t>）</w:t>
            </w:r>
          </w:p>
        </w:tc>
        <w:tc>
          <w:tcPr>
            <w:tcW w:w="1217" w:type="dxa"/>
          </w:tcPr>
          <w:p w:rsidR="00EA0071" w:rsidRDefault="00EA0071" w:rsidP="001E638C">
            <w:pPr>
              <w:jc w:val="center"/>
            </w:pPr>
            <w:r>
              <w:rPr>
                <w:rFonts w:hint="eastAsia"/>
              </w:rPr>
              <w:t>基本工资</w:t>
            </w:r>
          </w:p>
          <w:p w:rsidR="00EA0071" w:rsidRDefault="00EA0071" w:rsidP="001E638C">
            <w:pPr>
              <w:jc w:val="center"/>
            </w:pPr>
            <w:r>
              <w:rPr>
                <w:rFonts w:hint="eastAsia"/>
              </w:rPr>
              <w:t>（</w:t>
            </w:r>
            <w:proofErr w:type="spellStart"/>
            <w:r>
              <w:rPr>
                <w:rFonts w:hint="eastAsia"/>
              </w:rPr>
              <w:t>sr</w:t>
            </w:r>
            <w:proofErr w:type="spellEnd"/>
            <w:r>
              <w:rPr>
                <w:rFonts w:hint="eastAsia"/>
              </w:rPr>
              <w:t>）</w:t>
            </w:r>
          </w:p>
        </w:tc>
        <w:tc>
          <w:tcPr>
            <w:tcW w:w="1218" w:type="dxa"/>
          </w:tcPr>
          <w:p w:rsidR="00EA0071" w:rsidRDefault="00EA0071" w:rsidP="001E638C">
            <w:pPr>
              <w:jc w:val="center"/>
            </w:pPr>
            <w:r>
              <w:rPr>
                <w:rFonts w:hint="eastAsia"/>
              </w:rPr>
              <w:t>职称</w:t>
            </w:r>
          </w:p>
          <w:p w:rsidR="00EA0071" w:rsidRDefault="00EA0071" w:rsidP="001E638C">
            <w:pPr>
              <w:jc w:val="center"/>
            </w:pPr>
            <w:r>
              <w:rPr>
                <w:rFonts w:hint="eastAsia"/>
              </w:rPr>
              <w:t>（</w:t>
            </w:r>
            <w:proofErr w:type="spellStart"/>
            <w:r>
              <w:rPr>
                <w:rFonts w:hint="eastAsia"/>
              </w:rPr>
              <w:t>zc</w:t>
            </w:r>
            <w:proofErr w:type="spellEnd"/>
            <w:r>
              <w:rPr>
                <w:rFonts w:hint="eastAsia"/>
              </w:rPr>
              <w:t>）</w:t>
            </w:r>
          </w:p>
        </w:tc>
        <w:tc>
          <w:tcPr>
            <w:tcW w:w="1218" w:type="dxa"/>
          </w:tcPr>
          <w:p w:rsidR="00EA0071" w:rsidRDefault="00EA0071" w:rsidP="001E638C">
            <w:pPr>
              <w:jc w:val="center"/>
            </w:pPr>
            <w:r>
              <w:rPr>
                <w:rFonts w:hint="eastAsia"/>
              </w:rPr>
              <w:t>学历</w:t>
            </w:r>
          </w:p>
          <w:p w:rsidR="00EA0071" w:rsidRDefault="00EA0071" w:rsidP="001E638C">
            <w:pPr>
              <w:jc w:val="center"/>
            </w:pPr>
            <w:r>
              <w:rPr>
                <w:rFonts w:hint="eastAsia"/>
              </w:rPr>
              <w:t>（</w:t>
            </w:r>
            <w:r>
              <w:rPr>
                <w:rFonts w:hint="eastAsia"/>
              </w:rPr>
              <w:t>xl</w:t>
            </w:r>
            <w:r>
              <w:rPr>
                <w:rFonts w:hint="eastAsia"/>
              </w:rPr>
              <w:t>）</w:t>
            </w:r>
          </w:p>
        </w:tc>
        <w:tc>
          <w:tcPr>
            <w:tcW w:w="1218" w:type="dxa"/>
          </w:tcPr>
          <w:p w:rsidR="00EA0071" w:rsidRDefault="00EA0071" w:rsidP="001E638C">
            <w:pPr>
              <w:jc w:val="center"/>
            </w:pPr>
            <w:r>
              <w:rPr>
                <w:rFonts w:hint="eastAsia"/>
              </w:rPr>
              <w:t>失业保险</w:t>
            </w:r>
          </w:p>
          <w:p w:rsidR="00EA0071" w:rsidRDefault="00EA0071" w:rsidP="001E638C">
            <w:pPr>
              <w:jc w:val="center"/>
            </w:pPr>
            <w:r>
              <w:rPr>
                <w:rFonts w:hint="eastAsia"/>
              </w:rPr>
              <w:t>（</w:t>
            </w:r>
            <w:proofErr w:type="spellStart"/>
            <w:r>
              <w:rPr>
                <w:rFonts w:hint="eastAsia"/>
              </w:rPr>
              <w:t>bx</w:t>
            </w:r>
            <w:proofErr w:type="spellEnd"/>
            <w:r>
              <w:rPr>
                <w:rFonts w:hint="eastAsia"/>
              </w:rPr>
              <w:t>）</w:t>
            </w:r>
          </w:p>
        </w:tc>
      </w:tr>
      <w:tr w:rsidR="00EA0071" w:rsidTr="00EA0071">
        <w:tc>
          <w:tcPr>
            <w:tcW w:w="1217" w:type="dxa"/>
          </w:tcPr>
          <w:p w:rsidR="00EA0071" w:rsidRDefault="00D51BC4" w:rsidP="001E638C">
            <w:pPr>
              <w:jc w:val="center"/>
            </w:pPr>
            <w:r>
              <w:rPr>
                <w:rFonts w:hint="eastAsia"/>
              </w:rPr>
              <w:t>001</w:t>
            </w:r>
          </w:p>
          <w:p w:rsidR="00EA0071" w:rsidRDefault="00D51BC4" w:rsidP="001E638C">
            <w:pPr>
              <w:jc w:val="center"/>
            </w:pPr>
            <w:r>
              <w:rPr>
                <w:rFonts w:hint="eastAsia"/>
              </w:rPr>
              <w:t>002</w:t>
            </w:r>
          </w:p>
          <w:p w:rsidR="00EA0071" w:rsidRDefault="00EA0071" w:rsidP="001E638C">
            <w:pPr>
              <w:jc w:val="center"/>
            </w:pPr>
            <w:r>
              <w:rPr>
                <w:rFonts w:hint="eastAsia"/>
              </w:rPr>
              <w:t>003</w:t>
            </w:r>
          </w:p>
          <w:p w:rsidR="00EA0071" w:rsidRDefault="00EA0071" w:rsidP="001E638C">
            <w:pPr>
              <w:jc w:val="center"/>
            </w:pPr>
            <w:r>
              <w:rPr>
                <w:rFonts w:hint="eastAsia"/>
              </w:rPr>
              <w:t>004</w:t>
            </w:r>
          </w:p>
          <w:p w:rsidR="00EA0071" w:rsidRDefault="00EA0071" w:rsidP="001E638C">
            <w:pPr>
              <w:jc w:val="center"/>
            </w:pPr>
            <w:r>
              <w:rPr>
                <w:rFonts w:hint="eastAsia"/>
              </w:rPr>
              <w:t>005</w:t>
            </w:r>
          </w:p>
          <w:p w:rsidR="00EA0071" w:rsidRDefault="00EA0071" w:rsidP="001E638C">
            <w:pPr>
              <w:jc w:val="center"/>
            </w:pPr>
            <w:r>
              <w:rPr>
                <w:rFonts w:hint="eastAsia"/>
              </w:rPr>
              <w:t>006</w:t>
            </w:r>
          </w:p>
          <w:p w:rsidR="00EA0071" w:rsidRDefault="00EA0071" w:rsidP="001E638C">
            <w:pPr>
              <w:jc w:val="center"/>
            </w:pPr>
            <w:r>
              <w:rPr>
                <w:rFonts w:hint="eastAsia"/>
              </w:rPr>
              <w:t>007</w:t>
            </w:r>
          </w:p>
          <w:p w:rsidR="00EA0071" w:rsidRDefault="00EA0071" w:rsidP="001E638C">
            <w:pPr>
              <w:jc w:val="center"/>
            </w:pPr>
            <w:r>
              <w:rPr>
                <w:rFonts w:hint="eastAsia"/>
              </w:rPr>
              <w:t>008</w:t>
            </w:r>
          </w:p>
          <w:p w:rsidR="00EA0071" w:rsidRDefault="00EA0071" w:rsidP="001E638C">
            <w:pPr>
              <w:jc w:val="center"/>
            </w:pPr>
            <w:r>
              <w:rPr>
                <w:rFonts w:hint="eastAsia"/>
              </w:rPr>
              <w:t>009</w:t>
            </w:r>
          </w:p>
          <w:p w:rsidR="00EA0071" w:rsidRDefault="00EA0071" w:rsidP="001E638C">
            <w:pPr>
              <w:jc w:val="center"/>
            </w:pPr>
            <w:r>
              <w:rPr>
                <w:rFonts w:hint="eastAsia"/>
              </w:rPr>
              <w:t>010</w:t>
            </w:r>
          </w:p>
          <w:p w:rsidR="00EA0071" w:rsidRDefault="00EA0071" w:rsidP="001E638C">
            <w:pPr>
              <w:jc w:val="center"/>
            </w:pPr>
            <w:r>
              <w:rPr>
                <w:rFonts w:hint="eastAsia"/>
              </w:rPr>
              <w:t>011</w:t>
            </w:r>
          </w:p>
          <w:p w:rsidR="00EA0071" w:rsidRDefault="00EA0071" w:rsidP="001E638C">
            <w:pPr>
              <w:jc w:val="center"/>
            </w:pPr>
            <w:r>
              <w:rPr>
                <w:rFonts w:hint="eastAsia"/>
              </w:rPr>
              <w:t>012</w:t>
            </w:r>
          </w:p>
          <w:p w:rsidR="00EA0071" w:rsidRDefault="00EA0071" w:rsidP="001E638C">
            <w:pPr>
              <w:jc w:val="center"/>
            </w:pPr>
            <w:r>
              <w:rPr>
                <w:rFonts w:hint="eastAsia"/>
              </w:rPr>
              <w:t>013</w:t>
            </w:r>
          </w:p>
          <w:p w:rsidR="00EA0071" w:rsidRDefault="00EA0071" w:rsidP="001E638C">
            <w:pPr>
              <w:jc w:val="center"/>
            </w:pPr>
            <w:r>
              <w:rPr>
                <w:rFonts w:hint="eastAsia"/>
              </w:rPr>
              <w:t>014</w:t>
            </w:r>
          </w:p>
          <w:p w:rsidR="00EA0071" w:rsidRDefault="00EA0071" w:rsidP="001E638C">
            <w:pPr>
              <w:jc w:val="center"/>
            </w:pPr>
            <w:r>
              <w:rPr>
                <w:rFonts w:hint="eastAsia"/>
              </w:rPr>
              <w:t>015</w:t>
            </w:r>
          </w:p>
          <w:p w:rsidR="00EA0071" w:rsidRDefault="00EA0071" w:rsidP="001E638C">
            <w:pPr>
              <w:jc w:val="center"/>
            </w:pPr>
            <w:r>
              <w:rPr>
                <w:rFonts w:hint="eastAsia"/>
              </w:rPr>
              <w:t>016</w:t>
            </w:r>
          </w:p>
        </w:tc>
        <w:tc>
          <w:tcPr>
            <w:tcW w:w="1217" w:type="dxa"/>
          </w:tcPr>
          <w:p w:rsidR="00EA0071" w:rsidRDefault="00387DF2" w:rsidP="001E638C">
            <w:pPr>
              <w:jc w:val="center"/>
            </w:pPr>
            <w:r>
              <w:rPr>
                <w:rFonts w:hint="eastAsia"/>
              </w:rPr>
              <w:t>1</w:t>
            </w:r>
          </w:p>
          <w:p w:rsidR="00387DF2" w:rsidRDefault="00387DF2" w:rsidP="001E638C">
            <w:pPr>
              <w:jc w:val="center"/>
            </w:pPr>
            <w:r>
              <w:rPr>
                <w:rFonts w:hint="eastAsia"/>
              </w:rPr>
              <w:t>1</w:t>
            </w:r>
          </w:p>
          <w:p w:rsidR="00387DF2" w:rsidRDefault="00387DF2" w:rsidP="001E638C">
            <w:pPr>
              <w:jc w:val="center"/>
            </w:pPr>
            <w:r>
              <w:rPr>
                <w:rFonts w:hint="eastAsia"/>
              </w:rPr>
              <w:t>1</w:t>
            </w:r>
          </w:p>
          <w:p w:rsidR="00387DF2" w:rsidRDefault="00387DF2" w:rsidP="001E638C">
            <w:pPr>
              <w:jc w:val="center"/>
            </w:pPr>
            <w:r>
              <w:rPr>
                <w:rFonts w:hint="eastAsia"/>
              </w:rPr>
              <w:t>1</w:t>
            </w:r>
          </w:p>
          <w:p w:rsidR="00387DF2" w:rsidRDefault="00387DF2" w:rsidP="001E638C">
            <w:pPr>
              <w:jc w:val="center"/>
            </w:pPr>
            <w:r>
              <w:rPr>
                <w:rFonts w:hint="eastAsia"/>
              </w:rPr>
              <w:t>1</w:t>
            </w:r>
          </w:p>
          <w:p w:rsidR="00387DF2" w:rsidRDefault="00387DF2" w:rsidP="001E638C">
            <w:pPr>
              <w:jc w:val="center"/>
            </w:pPr>
            <w:r>
              <w:rPr>
                <w:rFonts w:hint="eastAsia"/>
              </w:rPr>
              <w:t>2</w:t>
            </w:r>
          </w:p>
          <w:p w:rsidR="00387DF2" w:rsidRDefault="00387DF2" w:rsidP="001E638C">
            <w:pPr>
              <w:jc w:val="center"/>
            </w:pPr>
            <w:r>
              <w:rPr>
                <w:rFonts w:hint="eastAsia"/>
              </w:rPr>
              <w:t>2</w:t>
            </w:r>
          </w:p>
          <w:p w:rsidR="00387DF2" w:rsidRDefault="00387DF2" w:rsidP="001E638C">
            <w:pPr>
              <w:jc w:val="center"/>
            </w:pPr>
            <w:r>
              <w:rPr>
                <w:rFonts w:hint="eastAsia"/>
              </w:rPr>
              <w:t>2</w:t>
            </w:r>
          </w:p>
          <w:p w:rsidR="00387DF2" w:rsidRDefault="00387DF2" w:rsidP="001E638C">
            <w:pPr>
              <w:jc w:val="center"/>
            </w:pPr>
            <w:r>
              <w:rPr>
                <w:rFonts w:hint="eastAsia"/>
              </w:rPr>
              <w:t>2</w:t>
            </w:r>
          </w:p>
          <w:p w:rsidR="00387DF2" w:rsidRDefault="00387DF2" w:rsidP="001E638C">
            <w:pPr>
              <w:jc w:val="center"/>
            </w:pPr>
            <w:r>
              <w:rPr>
                <w:rFonts w:hint="eastAsia"/>
              </w:rPr>
              <w:t>1</w:t>
            </w:r>
          </w:p>
          <w:p w:rsidR="00387DF2" w:rsidRDefault="00387DF2" w:rsidP="001E638C">
            <w:pPr>
              <w:jc w:val="center"/>
            </w:pPr>
            <w:r>
              <w:rPr>
                <w:rFonts w:hint="eastAsia"/>
              </w:rPr>
              <w:t>1</w:t>
            </w:r>
          </w:p>
          <w:p w:rsidR="00387DF2" w:rsidRDefault="00387DF2" w:rsidP="001E638C">
            <w:pPr>
              <w:jc w:val="center"/>
            </w:pPr>
            <w:r>
              <w:rPr>
                <w:rFonts w:hint="eastAsia"/>
              </w:rPr>
              <w:t>1</w:t>
            </w:r>
          </w:p>
          <w:p w:rsidR="00387DF2" w:rsidRDefault="00387DF2" w:rsidP="001E638C">
            <w:pPr>
              <w:jc w:val="center"/>
            </w:pPr>
            <w:r>
              <w:rPr>
                <w:rFonts w:hint="eastAsia"/>
              </w:rPr>
              <w:t>1</w:t>
            </w:r>
          </w:p>
          <w:p w:rsidR="00387DF2" w:rsidRDefault="00387DF2" w:rsidP="001E638C">
            <w:pPr>
              <w:jc w:val="center"/>
            </w:pPr>
            <w:r>
              <w:rPr>
                <w:rFonts w:hint="eastAsia"/>
              </w:rPr>
              <w:t>1</w:t>
            </w:r>
          </w:p>
          <w:p w:rsidR="00387DF2" w:rsidRDefault="00387DF2" w:rsidP="001E638C">
            <w:pPr>
              <w:jc w:val="center"/>
            </w:pPr>
            <w:r>
              <w:rPr>
                <w:rFonts w:hint="eastAsia"/>
              </w:rPr>
              <w:t>1</w:t>
            </w:r>
          </w:p>
          <w:p w:rsidR="00387DF2" w:rsidRDefault="00387DF2" w:rsidP="001E638C">
            <w:pPr>
              <w:jc w:val="center"/>
            </w:pPr>
            <w:r>
              <w:rPr>
                <w:rFonts w:hint="eastAsia"/>
              </w:rPr>
              <w:t>1</w:t>
            </w:r>
          </w:p>
        </w:tc>
        <w:tc>
          <w:tcPr>
            <w:tcW w:w="1217" w:type="dxa"/>
          </w:tcPr>
          <w:p w:rsidR="00EA0071" w:rsidRDefault="00EF4C77" w:rsidP="001E638C">
            <w:pPr>
              <w:jc w:val="center"/>
            </w:pPr>
            <w:r>
              <w:rPr>
                <w:rFonts w:hint="eastAsia"/>
              </w:rPr>
              <w:t>48</w:t>
            </w:r>
          </w:p>
          <w:p w:rsidR="00476CDD" w:rsidRDefault="00EF4C77" w:rsidP="001E638C">
            <w:pPr>
              <w:jc w:val="center"/>
            </w:pPr>
            <w:r>
              <w:rPr>
                <w:rFonts w:hint="eastAsia"/>
              </w:rPr>
              <w:t>49</w:t>
            </w:r>
          </w:p>
          <w:p w:rsidR="00476CDD" w:rsidRDefault="00EF4C77" w:rsidP="001E638C">
            <w:pPr>
              <w:jc w:val="center"/>
            </w:pPr>
            <w:r>
              <w:rPr>
                <w:rFonts w:hint="eastAsia"/>
              </w:rPr>
              <w:t>54</w:t>
            </w:r>
          </w:p>
          <w:p w:rsidR="00476CDD" w:rsidRDefault="00EF4C77" w:rsidP="001E638C">
            <w:pPr>
              <w:jc w:val="center"/>
            </w:pPr>
            <w:r>
              <w:rPr>
                <w:rFonts w:hint="eastAsia"/>
              </w:rPr>
              <w:t>41</w:t>
            </w:r>
          </w:p>
          <w:p w:rsidR="00476CDD" w:rsidRDefault="00EF4C77" w:rsidP="001E638C">
            <w:pPr>
              <w:jc w:val="center"/>
            </w:pPr>
            <w:r>
              <w:rPr>
                <w:rFonts w:hint="eastAsia"/>
              </w:rPr>
              <w:t>38</w:t>
            </w:r>
          </w:p>
          <w:p w:rsidR="00476CDD" w:rsidRDefault="00476CDD" w:rsidP="001E638C">
            <w:pPr>
              <w:jc w:val="center"/>
            </w:pPr>
            <w:r>
              <w:rPr>
                <w:rFonts w:hint="eastAsia"/>
              </w:rPr>
              <w:t>41</w:t>
            </w:r>
          </w:p>
          <w:p w:rsidR="00476CDD" w:rsidRDefault="00476CDD" w:rsidP="001E638C">
            <w:pPr>
              <w:jc w:val="center"/>
            </w:pPr>
            <w:r>
              <w:rPr>
                <w:rFonts w:hint="eastAsia"/>
              </w:rPr>
              <w:t>42</w:t>
            </w:r>
          </w:p>
          <w:p w:rsidR="00476CDD" w:rsidRDefault="00476CDD" w:rsidP="001E638C">
            <w:pPr>
              <w:jc w:val="center"/>
            </w:pPr>
            <w:r>
              <w:rPr>
                <w:rFonts w:hint="eastAsia"/>
              </w:rPr>
              <w:t>41</w:t>
            </w:r>
          </w:p>
          <w:p w:rsidR="00476CDD" w:rsidRDefault="00476CDD" w:rsidP="001E638C">
            <w:pPr>
              <w:jc w:val="center"/>
            </w:pPr>
            <w:r>
              <w:rPr>
                <w:rFonts w:hint="eastAsia"/>
              </w:rPr>
              <w:t>42</w:t>
            </w:r>
          </w:p>
          <w:p w:rsidR="00476CDD" w:rsidRDefault="00476CDD" w:rsidP="001E638C">
            <w:pPr>
              <w:jc w:val="center"/>
            </w:pPr>
            <w:r>
              <w:rPr>
                <w:rFonts w:hint="eastAsia"/>
              </w:rPr>
              <w:t>35</w:t>
            </w:r>
          </w:p>
          <w:p w:rsidR="00476CDD" w:rsidRDefault="00476CDD" w:rsidP="001E638C">
            <w:pPr>
              <w:jc w:val="center"/>
            </w:pPr>
            <w:r>
              <w:rPr>
                <w:rFonts w:hint="eastAsia"/>
              </w:rPr>
              <w:t>56</w:t>
            </w:r>
          </w:p>
          <w:p w:rsidR="00476CDD" w:rsidRDefault="00476CDD" w:rsidP="001E638C">
            <w:pPr>
              <w:jc w:val="center"/>
            </w:pPr>
            <w:r>
              <w:rPr>
                <w:rFonts w:hint="eastAsia"/>
              </w:rPr>
              <w:t>59</w:t>
            </w:r>
          </w:p>
          <w:p w:rsidR="00476CDD" w:rsidRDefault="00476CDD" w:rsidP="001E638C">
            <w:pPr>
              <w:jc w:val="center"/>
            </w:pPr>
            <w:r>
              <w:rPr>
                <w:rFonts w:hint="eastAsia"/>
              </w:rPr>
              <w:t>59</w:t>
            </w:r>
          </w:p>
          <w:p w:rsidR="00476CDD" w:rsidRDefault="00EF4C77" w:rsidP="001E638C">
            <w:pPr>
              <w:jc w:val="center"/>
            </w:pPr>
            <w:r>
              <w:rPr>
                <w:rFonts w:hint="eastAsia"/>
              </w:rPr>
              <w:t>41</w:t>
            </w:r>
          </w:p>
          <w:p w:rsidR="00476CDD" w:rsidRDefault="00EF4C77" w:rsidP="001E638C">
            <w:pPr>
              <w:jc w:val="center"/>
            </w:pPr>
            <w:r>
              <w:rPr>
                <w:rFonts w:hint="eastAsia"/>
              </w:rPr>
              <w:t>55</w:t>
            </w:r>
          </w:p>
          <w:p w:rsidR="00476CDD" w:rsidRDefault="00476CDD" w:rsidP="001E638C">
            <w:pPr>
              <w:jc w:val="center"/>
            </w:pPr>
            <w:r>
              <w:rPr>
                <w:rFonts w:hint="eastAsia"/>
              </w:rPr>
              <w:t>45</w:t>
            </w:r>
          </w:p>
        </w:tc>
        <w:tc>
          <w:tcPr>
            <w:tcW w:w="1217" w:type="dxa"/>
          </w:tcPr>
          <w:p w:rsidR="00EA0071" w:rsidRDefault="00AD1CA8" w:rsidP="001E638C">
            <w:pPr>
              <w:jc w:val="center"/>
            </w:pPr>
            <w:r>
              <w:rPr>
                <w:rFonts w:hint="eastAsia"/>
              </w:rPr>
              <w:t>1014</w:t>
            </w:r>
          </w:p>
          <w:p w:rsidR="00AD1CA8" w:rsidRDefault="00AD1CA8" w:rsidP="001E638C">
            <w:pPr>
              <w:jc w:val="center"/>
            </w:pPr>
            <w:r>
              <w:rPr>
                <w:rFonts w:hint="eastAsia"/>
              </w:rPr>
              <w:t>984</w:t>
            </w:r>
          </w:p>
          <w:p w:rsidR="00AD1CA8" w:rsidRDefault="00AD1CA8" w:rsidP="001E638C">
            <w:pPr>
              <w:jc w:val="center"/>
            </w:pPr>
            <w:r>
              <w:rPr>
                <w:rFonts w:hint="eastAsia"/>
              </w:rPr>
              <w:t>1044</w:t>
            </w:r>
          </w:p>
          <w:p w:rsidR="00AD1CA8" w:rsidRDefault="00AD1CA8" w:rsidP="001E638C">
            <w:pPr>
              <w:jc w:val="center"/>
            </w:pPr>
            <w:r>
              <w:rPr>
                <w:rFonts w:hint="eastAsia"/>
              </w:rPr>
              <w:t>866</w:t>
            </w:r>
          </w:p>
          <w:p w:rsidR="00AD1CA8" w:rsidRDefault="00AD1CA8" w:rsidP="001E638C">
            <w:pPr>
              <w:jc w:val="center"/>
            </w:pPr>
            <w:r>
              <w:rPr>
                <w:rFonts w:hint="eastAsia"/>
              </w:rPr>
              <w:t>848</w:t>
            </w:r>
          </w:p>
          <w:p w:rsidR="00AD1CA8" w:rsidRDefault="00AD1CA8" w:rsidP="001E638C">
            <w:pPr>
              <w:jc w:val="center"/>
            </w:pPr>
            <w:r>
              <w:rPr>
                <w:rFonts w:hint="eastAsia"/>
              </w:rPr>
              <w:t>824</w:t>
            </w:r>
          </w:p>
          <w:p w:rsidR="00AD1CA8" w:rsidRDefault="00AD1CA8" w:rsidP="001E638C">
            <w:pPr>
              <w:jc w:val="center"/>
            </w:pPr>
            <w:r>
              <w:rPr>
                <w:rFonts w:hint="eastAsia"/>
              </w:rPr>
              <w:t>824</w:t>
            </w:r>
          </w:p>
          <w:p w:rsidR="00AD1CA8" w:rsidRDefault="00AD1CA8" w:rsidP="001E638C">
            <w:pPr>
              <w:jc w:val="center"/>
            </w:pPr>
            <w:r>
              <w:rPr>
                <w:rFonts w:hint="eastAsia"/>
              </w:rPr>
              <w:t>824</w:t>
            </w:r>
          </w:p>
          <w:p w:rsidR="00AD1CA8" w:rsidRDefault="00AD1CA8" w:rsidP="001E638C">
            <w:pPr>
              <w:jc w:val="center"/>
            </w:pPr>
            <w:r>
              <w:rPr>
                <w:rFonts w:hint="eastAsia"/>
              </w:rPr>
              <w:t>859</w:t>
            </w:r>
          </w:p>
          <w:p w:rsidR="00AD1CA8" w:rsidRDefault="00AD1CA8" w:rsidP="001E638C">
            <w:pPr>
              <w:jc w:val="center"/>
            </w:pPr>
            <w:r>
              <w:rPr>
                <w:rFonts w:hint="eastAsia"/>
              </w:rPr>
              <w:t>827</w:t>
            </w:r>
          </w:p>
          <w:p w:rsidR="00AD1CA8" w:rsidRDefault="00AD1CA8" w:rsidP="001E638C">
            <w:pPr>
              <w:jc w:val="center"/>
            </w:pPr>
            <w:r>
              <w:rPr>
                <w:rFonts w:hint="eastAsia"/>
              </w:rPr>
              <w:t>1014</w:t>
            </w:r>
          </w:p>
          <w:p w:rsidR="00AD1CA8" w:rsidRDefault="00AD1CA8" w:rsidP="001E638C">
            <w:pPr>
              <w:jc w:val="center"/>
            </w:pPr>
            <w:r>
              <w:rPr>
                <w:rFonts w:hint="eastAsia"/>
              </w:rPr>
              <w:t>989</w:t>
            </w:r>
          </w:p>
          <w:p w:rsidR="00AD1CA8" w:rsidRDefault="00AD1CA8" w:rsidP="001E638C">
            <w:pPr>
              <w:jc w:val="center"/>
            </w:pPr>
            <w:r>
              <w:rPr>
                <w:rFonts w:hint="eastAsia"/>
              </w:rPr>
              <w:t>938</w:t>
            </w:r>
          </w:p>
          <w:p w:rsidR="00AD1CA8" w:rsidRDefault="00AD1CA8" w:rsidP="001E638C">
            <w:pPr>
              <w:jc w:val="center"/>
            </w:pPr>
            <w:r>
              <w:rPr>
                <w:rFonts w:hint="eastAsia"/>
              </w:rPr>
              <w:t>889</w:t>
            </w:r>
          </w:p>
          <w:p w:rsidR="00AD1CA8" w:rsidRDefault="00AD1CA8" w:rsidP="001E638C">
            <w:pPr>
              <w:jc w:val="center"/>
            </w:pPr>
            <w:r>
              <w:rPr>
                <w:rFonts w:hint="eastAsia"/>
              </w:rPr>
              <w:t>887</w:t>
            </w:r>
          </w:p>
          <w:p w:rsidR="00AD1CA8" w:rsidRDefault="00AD1CA8" w:rsidP="001E638C">
            <w:pPr>
              <w:jc w:val="center"/>
            </w:pPr>
            <w:r>
              <w:rPr>
                <w:rFonts w:hint="eastAsia"/>
              </w:rPr>
              <w:t>885</w:t>
            </w:r>
          </w:p>
        </w:tc>
        <w:tc>
          <w:tcPr>
            <w:tcW w:w="1218" w:type="dxa"/>
          </w:tcPr>
          <w:p w:rsidR="00AC1933" w:rsidRDefault="00AC1933" w:rsidP="001E638C">
            <w:pPr>
              <w:jc w:val="center"/>
            </w:pPr>
            <w:r>
              <w:rPr>
                <w:rFonts w:hint="eastAsia"/>
              </w:rPr>
              <w:t>1</w:t>
            </w:r>
          </w:p>
          <w:p w:rsidR="00AC1933" w:rsidRDefault="00AC1933" w:rsidP="001E638C">
            <w:pPr>
              <w:jc w:val="center"/>
            </w:pPr>
            <w:r>
              <w:rPr>
                <w:rFonts w:hint="eastAsia"/>
              </w:rPr>
              <w:t>2</w:t>
            </w:r>
          </w:p>
          <w:p w:rsidR="00AC1933" w:rsidRDefault="00AC1933" w:rsidP="001E638C">
            <w:pPr>
              <w:jc w:val="center"/>
            </w:pPr>
            <w:r>
              <w:rPr>
                <w:rFonts w:hint="eastAsia"/>
              </w:rPr>
              <w:t>1</w:t>
            </w:r>
          </w:p>
          <w:p w:rsidR="00AC1933" w:rsidRDefault="00AC1933" w:rsidP="001E638C">
            <w:pPr>
              <w:jc w:val="center"/>
            </w:pPr>
            <w:r>
              <w:rPr>
                <w:rFonts w:hint="eastAsia"/>
              </w:rPr>
              <w:t>3</w:t>
            </w:r>
          </w:p>
          <w:p w:rsidR="00AC1933" w:rsidRDefault="00AC1933" w:rsidP="001E638C">
            <w:pPr>
              <w:jc w:val="center"/>
            </w:pPr>
            <w:r>
              <w:rPr>
                <w:rFonts w:hint="eastAsia"/>
              </w:rPr>
              <w:t>3</w:t>
            </w:r>
          </w:p>
          <w:p w:rsidR="00AC1933" w:rsidRDefault="00AC1933" w:rsidP="001E638C">
            <w:pPr>
              <w:jc w:val="center"/>
            </w:pPr>
            <w:r>
              <w:rPr>
                <w:rFonts w:hint="eastAsia"/>
              </w:rPr>
              <w:t>4</w:t>
            </w:r>
          </w:p>
          <w:p w:rsidR="00AC1933" w:rsidRDefault="00AC1933" w:rsidP="001E638C">
            <w:pPr>
              <w:jc w:val="center"/>
            </w:pPr>
            <w:r>
              <w:rPr>
                <w:rFonts w:hint="eastAsia"/>
              </w:rPr>
              <w:t>4</w:t>
            </w:r>
          </w:p>
          <w:p w:rsidR="00AC1933" w:rsidRDefault="00AC1933" w:rsidP="001E638C">
            <w:pPr>
              <w:jc w:val="center"/>
            </w:pPr>
            <w:r>
              <w:rPr>
                <w:rFonts w:hint="eastAsia"/>
              </w:rPr>
              <w:t>4</w:t>
            </w:r>
          </w:p>
          <w:p w:rsidR="00AC1933" w:rsidRDefault="00AC1933" w:rsidP="001E638C">
            <w:pPr>
              <w:jc w:val="center"/>
            </w:pPr>
            <w:r>
              <w:rPr>
                <w:rFonts w:hint="eastAsia"/>
              </w:rPr>
              <w:t>2</w:t>
            </w:r>
          </w:p>
          <w:p w:rsidR="00AC1933" w:rsidRDefault="00AC1933" w:rsidP="001E638C">
            <w:pPr>
              <w:jc w:val="center"/>
            </w:pPr>
            <w:r>
              <w:rPr>
                <w:rFonts w:hint="eastAsia"/>
              </w:rPr>
              <w:t>3</w:t>
            </w:r>
          </w:p>
          <w:p w:rsidR="00AC1933" w:rsidRDefault="00AC1933" w:rsidP="001E638C">
            <w:pPr>
              <w:jc w:val="center"/>
            </w:pPr>
            <w:r>
              <w:rPr>
                <w:rFonts w:hint="eastAsia"/>
              </w:rPr>
              <w:t>1</w:t>
            </w:r>
          </w:p>
          <w:p w:rsidR="00AC1933" w:rsidRDefault="00AC1933" w:rsidP="001E638C">
            <w:pPr>
              <w:jc w:val="center"/>
            </w:pPr>
            <w:r>
              <w:rPr>
                <w:rFonts w:hint="eastAsia"/>
              </w:rPr>
              <w:t>2</w:t>
            </w:r>
          </w:p>
          <w:p w:rsidR="00AC1933" w:rsidRDefault="00AC1933" w:rsidP="001E638C">
            <w:pPr>
              <w:jc w:val="center"/>
            </w:pPr>
            <w:r>
              <w:rPr>
                <w:rFonts w:hint="eastAsia"/>
              </w:rPr>
              <w:t>3</w:t>
            </w:r>
          </w:p>
          <w:p w:rsidR="00AC1933" w:rsidRDefault="00AC1933" w:rsidP="001E638C">
            <w:pPr>
              <w:jc w:val="center"/>
            </w:pPr>
            <w:r>
              <w:rPr>
                <w:rFonts w:hint="eastAsia"/>
              </w:rPr>
              <w:t>2</w:t>
            </w:r>
          </w:p>
          <w:p w:rsidR="00AC1933" w:rsidRDefault="00AC1933" w:rsidP="001E638C">
            <w:pPr>
              <w:jc w:val="center"/>
            </w:pPr>
            <w:r>
              <w:rPr>
                <w:rFonts w:hint="eastAsia"/>
              </w:rPr>
              <w:t>3</w:t>
            </w:r>
          </w:p>
          <w:p w:rsidR="00EA0071" w:rsidRDefault="00AC1933" w:rsidP="001E638C">
            <w:pPr>
              <w:jc w:val="center"/>
            </w:pPr>
            <w:r>
              <w:rPr>
                <w:rFonts w:hint="eastAsia"/>
              </w:rPr>
              <w:t>3</w:t>
            </w:r>
          </w:p>
        </w:tc>
        <w:tc>
          <w:tcPr>
            <w:tcW w:w="1218" w:type="dxa"/>
          </w:tcPr>
          <w:p w:rsidR="00EA0071" w:rsidRDefault="00AC1933" w:rsidP="001E638C">
            <w:pPr>
              <w:jc w:val="center"/>
            </w:pPr>
            <w:r>
              <w:rPr>
                <w:rFonts w:hint="eastAsia"/>
              </w:rPr>
              <w:t>1</w:t>
            </w:r>
          </w:p>
          <w:p w:rsidR="00AC1933" w:rsidRDefault="00AC1933" w:rsidP="001E638C">
            <w:pPr>
              <w:jc w:val="center"/>
            </w:pPr>
            <w:r>
              <w:rPr>
                <w:rFonts w:hint="eastAsia"/>
              </w:rPr>
              <w:t>2</w:t>
            </w:r>
          </w:p>
          <w:p w:rsidR="00AC1933" w:rsidRDefault="00AC1933" w:rsidP="001E638C">
            <w:pPr>
              <w:jc w:val="center"/>
            </w:pPr>
            <w:r>
              <w:rPr>
                <w:rFonts w:hint="eastAsia"/>
              </w:rPr>
              <w:t>3</w:t>
            </w:r>
          </w:p>
          <w:p w:rsidR="00AC1933" w:rsidRDefault="00AC1933" w:rsidP="001E638C">
            <w:pPr>
              <w:jc w:val="center"/>
            </w:pPr>
            <w:r>
              <w:rPr>
                <w:rFonts w:hint="eastAsia"/>
              </w:rPr>
              <w:t>3</w:t>
            </w:r>
          </w:p>
          <w:p w:rsidR="00AC1933" w:rsidRDefault="00AC1933" w:rsidP="001E638C">
            <w:pPr>
              <w:jc w:val="center"/>
            </w:pPr>
            <w:r>
              <w:rPr>
                <w:rFonts w:hint="eastAsia"/>
              </w:rPr>
              <w:t>1</w:t>
            </w:r>
          </w:p>
          <w:p w:rsidR="00AC1933" w:rsidRDefault="00AC1933" w:rsidP="001E638C">
            <w:pPr>
              <w:jc w:val="center"/>
            </w:pPr>
            <w:r>
              <w:rPr>
                <w:rFonts w:hint="eastAsia"/>
              </w:rPr>
              <w:t>3</w:t>
            </w:r>
          </w:p>
          <w:p w:rsidR="00AC1933" w:rsidRDefault="00AC1933" w:rsidP="001E638C">
            <w:pPr>
              <w:jc w:val="center"/>
            </w:pPr>
            <w:r>
              <w:rPr>
                <w:rFonts w:hint="eastAsia"/>
              </w:rPr>
              <w:t>3</w:t>
            </w:r>
          </w:p>
          <w:p w:rsidR="00AC1933" w:rsidRDefault="00AC1933" w:rsidP="001E638C">
            <w:pPr>
              <w:jc w:val="center"/>
            </w:pPr>
            <w:r>
              <w:rPr>
                <w:rFonts w:hint="eastAsia"/>
              </w:rPr>
              <w:t>3</w:t>
            </w:r>
          </w:p>
          <w:p w:rsidR="00AC1933" w:rsidRDefault="00AC1933" w:rsidP="001E638C">
            <w:pPr>
              <w:jc w:val="center"/>
            </w:pPr>
            <w:r>
              <w:rPr>
                <w:rFonts w:hint="eastAsia"/>
              </w:rPr>
              <w:t>2</w:t>
            </w:r>
          </w:p>
          <w:p w:rsidR="00AC1933" w:rsidRDefault="00AC1933" w:rsidP="001E638C">
            <w:pPr>
              <w:jc w:val="center"/>
            </w:pPr>
            <w:r>
              <w:rPr>
                <w:rFonts w:hint="eastAsia"/>
              </w:rPr>
              <w:t>1</w:t>
            </w:r>
          </w:p>
          <w:p w:rsidR="00AC1933" w:rsidRDefault="00AC1933" w:rsidP="001E638C">
            <w:pPr>
              <w:jc w:val="center"/>
            </w:pPr>
            <w:r>
              <w:rPr>
                <w:rFonts w:hint="eastAsia"/>
              </w:rPr>
              <w:t>2</w:t>
            </w:r>
          </w:p>
          <w:p w:rsidR="00AC1933" w:rsidRDefault="00AC1933" w:rsidP="001E638C">
            <w:pPr>
              <w:jc w:val="center"/>
            </w:pPr>
            <w:r>
              <w:rPr>
                <w:rFonts w:hint="eastAsia"/>
              </w:rPr>
              <w:t>2</w:t>
            </w:r>
          </w:p>
          <w:p w:rsidR="00AC1933" w:rsidRDefault="00AC1933" w:rsidP="001E638C">
            <w:pPr>
              <w:jc w:val="center"/>
            </w:pPr>
            <w:r>
              <w:rPr>
                <w:rFonts w:hint="eastAsia"/>
              </w:rPr>
              <w:t>4</w:t>
            </w:r>
          </w:p>
          <w:p w:rsidR="00AC1933" w:rsidRDefault="00AC1933" w:rsidP="001E638C">
            <w:pPr>
              <w:jc w:val="center"/>
            </w:pPr>
            <w:r>
              <w:rPr>
                <w:rFonts w:hint="eastAsia"/>
              </w:rPr>
              <w:t>1</w:t>
            </w:r>
          </w:p>
          <w:p w:rsidR="00AC1933" w:rsidRDefault="00AC1933" w:rsidP="001E638C">
            <w:pPr>
              <w:jc w:val="center"/>
            </w:pPr>
            <w:r>
              <w:rPr>
                <w:rFonts w:hint="eastAsia"/>
              </w:rPr>
              <w:t>4</w:t>
            </w:r>
          </w:p>
          <w:p w:rsidR="00AC1933" w:rsidRDefault="00AC1933" w:rsidP="001E638C">
            <w:pPr>
              <w:jc w:val="center"/>
            </w:pPr>
            <w:r>
              <w:rPr>
                <w:rFonts w:hint="eastAsia"/>
              </w:rPr>
              <w:t>4</w:t>
            </w:r>
          </w:p>
        </w:tc>
        <w:tc>
          <w:tcPr>
            <w:tcW w:w="1218" w:type="dxa"/>
          </w:tcPr>
          <w:p w:rsidR="00EA0071" w:rsidRDefault="00AC1933" w:rsidP="001E638C">
            <w:pPr>
              <w:jc w:val="center"/>
            </w:pPr>
            <w:r>
              <w:rPr>
                <w:rFonts w:hint="eastAsia"/>
              </w:rPr>
              <w:t>12</w:t>
            </w:r>
          </w:p>
          <w:p w:rsidR="00AC1933" w:rsidRDefault="00AC1933" w:rsidP="001E638C">
            <w:pPr>
              <w:jc w:val="center"/>
            </w:pPr>
            <w:r>
              <w:rPr>
                <w:rFonts w:hint="eastAsia"/>
              </w:rPr>
              <w:t>9</w:t>
            </w:r>
          </w:p>
          <w:p w:rsidR="00AC1933" w:rsidRDefault="00AC1933" w:rsidP="001E638C">
            <w:pPr>
              <w:jc w:val="center"/>
            </w:pPr>
            <w:r>
              <w:rPr>
                <w:rFonts w:hint="eastAsia"/>
              </w:rPr>
              <w:t>13</w:t>
            </w:r>
          </w:p>
          <w:p w:rsidR="00AC1933" w:rsidRDefault="00AC1933" w:rsidP="001E638C">
            <w:pPr>
              <w:jc w:val="center"/>
            </w:pPr>
            <w:r>
              <w:rPr>
                <w:rFonts w:hint="eastAsia"/>
              </w:rPr>
              <w:t>8</w:t>
            </w:r>
          </w:p>
          <w:p w:rsidR="00AC1933" w:rsidRDefault="00AC1933" w:rsidP="001E638C">
            <w:pPr>
              <w:jc w:val="center"/>
            </w:pPr>
            <w:r>
              <w:rPr>
                <w:rFonts w:hint="eastAsia"/>
              </w:rPr>
              <w:t>8</w:t>
            </w:r>
          </w:p>
          <w:p w:rsidR="00AC1933" w:rsidRDefault="00AC1933" w:rsidP="001E638C">
            <w:pPr>
              <w:jc w:val="center"/>
            </w:pPr>
            <w:r>
              <w:rPr>
                <w:rFonts w:hint="eastAsia"/>
              </w:rPr>
              <w:t>7</w:t>
            </w:r>
          </w:p>
          <w:p w:rsidR="00AC1933" w:rsidRDefault="00AC1933" w:rsidP="001E638C">
            <w:pPr>
              <w:jc w:val="center"/>
            </w:pPr>
            <w:r>
              <w:rPr>
                <w:rFonts w:hint="eastAsia"/>
              </w:rPr>
              <w:t>7</w:t>
            </w:r>
          </w:p>
          <w:p w:rsidR="00AC1933" w:rsidRDefault="00AC1933" w:rsidP="001E638C">
            <w:pPr>
              <w:jc w:val="center"/>
            </w:pPr>
            <w:r>
              <w:rPr>
                <w:rFonts w:hint="eastAsia"/>
              </w:rPr>
              <w:t>7</w:t>
            </w:r>
          </w:p>
          <w:p w:rsidR="00AC1933" w:rsidRDefault="00AC1933" w:rsidP="001E638C">
            <w:pPr>
              <w:jc w:val="center"/>
            </w:pPr>
            <w:r>
              <w:rPr>
                <w:rFonts w:hint="eastAsia"/>
              </w:rPr>
              <w:t>8</w:t>
            </w:r>
          </w:p>
          <w:p w:rsidR="00AC1933" w:rsidRDefault="00AC1933" w:rsidP="001E638C">
            <w:pPr>
              <w:jc w:val="center"/>
            </w:pPr>
            <w:r>
              <w:rPr>
                <w:rFonts w:hint="eastAsia"/>
              </w:rPr>
              <w:t>7</w:t>
            </w:r>
          </w:p>
          <w:p w:rsidR="00AC1933" w:rsidRDefault="00AC1933" w:rsidP="001E638C">
            <w:pPr>
              <w:jc w:val="center"/>
            </w:pPr>
            <w:r>
              <w:rPr>
                <w:rFonts w:hint="eastAsia"/>
              </w:rPr>
              <w:t>12</w:t>
            </w:r>
          </w:p>
          <w:p w:rsidR="00AC1933" w:rsidRDefault="00AC1933" w:rsidP="001E638C">
            <w:pPr>
              <w:jc w:val="center"/>
            </w:pPr>
            <w:r>
              <w:rPr>
                <w:rFonts w:hint="eastAsia"/>
              </w:rPr>
              <w:t>9</w:t>
            </w:r>
          </w:p>
          <w:p w:rsidR="00AC1933" w:rsidRDefault="00AC1933" w:rsidP="001E638C">
            <w:pPr>
              <w:jc w:val="center"/>
            </w:pPr>
            <w:r>
              <w:rPr>
                <w:rFonts w:hint="eastAsia"/>
              </w:rPr>
              <w:t>8</w:t>
            </w:r>
          </w:p>
          <w:p w:rsidR="00AC1933" w:rsidRDefault="00AC1933" w:rsidP="001E638C">
            <w:pPr>
              <w:jc w:val="center"/>
            </w:pPr>
            <w:r>
              <w:rPr>
                <w:rFonts w:hint="eastAsia"/>
              </w:rPr>
              <w:t>8</w:t>
            </w:r>
          </w:p>
          <w:p w:rsidR="00AC1933" w:rsidRDefault="00AC1933" w:rsidP="001E638C">
            <w:pPr>
              <w:jc w:val="center"/>
            </w:pPr>
            <w:r>
              <w:rPr>
                <w:rFonts w:hint="eastAsia"/>
              </w:rPr>
              <w:t>8</w:t>
            </w:r>
          </w:p>
          <w:p w:rsidR="00AC1933" w:rsidRDefault="00AC1933" w:rsidP="001E638C">
            <w:pPr>
              <w:jc w:val="center"/>
            </w:pPr>
            <w:r>
              <w:rPr>
                <w:rFonts w:hint="eastAsia"/>
              </w:rPr>
              <w:t>8</w:t>
            </w:r>
          </w:p>
        </w:tc>
      </w:tr>
    </w:tbl>
    <w:p w:rsidR="001E638C" w:rsidRDefault="001E638C" w:rsidP="001E638C">
      <w:pPr>
        <w:jc w:val="left"/>
      </w:pPr>
    </w:p>
    <w:p w:rsidR="001E638C" w:rsidRDefault="00184ED4" w:rsidP="001E638C">
      <w:pPr>
        <w:jc w:val="left"/>
      </w:pPr>
      <w:r>
        <w:rPr>
          <w:rFonts w:ascii="Helvetica" w:hAnsi="Helvetica" w:hint="eastAsia"/>
        </w:rPr>
        <w:t>表</w:t>
      </w:r>
      <w:r>
        <w:rPr>
          <w:rFonts w:ascii="Helvetica" w:hAnsi="Helvetica" w:hint="eastAsia"/>
        </w:rPr>
        <w:t>1-10</w:t>
      </w:r>
      <w:r w:rsidR="00AD6737">
        <w:rPr>
          <w:rFonts w:ascii="Helvetica" w:hAnsi="Helvetica" w:hint="eastAsia"/>
        </w:rPr>
        <w:t xml:space="preserve">                        </w:t>
      </w:r>
      <w:r w:rsidR="00AD6737">
        <w:rPr>
          <w:rFonts w:ascii="Helvetica" w:hAnsi="Helvetica" w:hint="eastAsia"/>
        </w:rPr>
        <w:t>其他职工的基本情况</w:t>
      </w:r>
    </w:p>
    <w:tbl>
      <w:tblPr>
        <w:tblStyle w:val="a4"/>
        <w:tblW w:w="0" w:type="auto"/>
        <w:tblLook w:val="04A0" w:firstRow="1" w:lastRow="0" w:firstColumn="1" w:lastColumn="0" w:noHBand="0" w:noVBand="1"/>
      </w:tblPr>
      <w:tblGrid>
        <w:gridCol w:w="2130"/>
        <w:gridCol w:w="2130"/>
        <w:gridCol w:w="2131"/>
        <w:gridCol w:w="2131"/>
      </w:tblGrid>
      <w:tr w:rsidR="00EE20C0" w:rsidTr="00EE20C0">
        <w:tc>
          <w:tcPr>
            <w:tcW w:w="2130" w:type="dxa"/>
          </w:tcPr>
          <w:p w:rsidR="00EE20C0" w:rsidRDefault="00433971" w:rsidP="001E638C">
            <w:pPr>
              <w:jc w:val="center"/>
            </w:pPr>
            <w:r>
              <w:rPr>
                <w:rFonts w:hint="eastAsia"/>
              </w:rPr>
              <w:t>职工号</w:t>
            </w:r>
          </w:p>
          <w:p w:rsidR="00433971" w:rsidRDefault="00433971" w:rsidP="001E638C">
            <w:pPr>
              <w:jc w:val="center"/>
            </w:pPr>
            <w:r>
              <w:rPr>
                <w:rFonts w:hint="eastAsia"/>
              </w:rPr>
              <w:t>（</w:t>
            </w:r>
            <w:proofErr w:type="spellStart"/>
            <w:r>
              <w:rPr>
                <w:rFonts w:hint="eastAsia"/>
              </w:rPr>
              <w:t>zgh</w:t>
            </w:r>
            <w:proofErr w:type="spellEnd"/>
            <w:r>
              <w:rPr>
                <w:rFonts w:hint="eastAsia"/>
              </w:rPr>
              <w:t>）</w:t>
            </w:r>
          </w:p>
        </w:tc>
        <w:tc>
          <w:tcPr>
            <w:tcW w:w="2130" w:type="dxa"/>
          </w:tcPr>
          <w:p w:rsidR="00EE20C0" w:rsidRDefault="00433971" w:rsidP="001E638C">
            <w:pPr>
              <w:jc w:val="center"/>
            </w:pPr>
            <w:r>
              <w:rPr>
                <w:rFonts w:hint="eastAsia"/>
              </w:rPr>
              <w:t>性别</w:t>
            </w:r>
          </w:p>
          <w:p w:rsidR="00433971" w:rsidRDefault="00433971" w:rsidP="001E638C">
            <w:pPr>
              <w:jc w:val="center"/>
            </w:pPr>
            <w:r>
              <w:rPr>
                <w:rFonts w:hint="eastAsia"/>
              </w:rPr>
              <w:t>（</w:t>
            </w:r>
            <w:proofErr w:type="spellStart"/>
            <w:r>
              <w:rPr>
                <w:rFonts w:hint="eastAsia"/>
              </w:rPr>
              <w:t>xb</w:t>
            </w:r>
            <w:proofErr w:type="spellEnd"/>
            <w:r>
              <w:rPr>
                <w:rFonts w:hint="eastAsia"/>
              </w:rPr>
              <w:t>）</w:t>
            </w:r>
          </w:p>
        </w:tc>
        <w:tc>
          <w:tcPr>
            <w:tcW w:w="2131" w:type="dxa"/>
          </w:tcPr>
          <w:p w:rsidR="00433971" w:rsidRDefault="00433971" w:rsidP="001E638C">
            <w:pPr>
              <w:jc w:val="center"/>
            </w:pPr>
            <w:r>
              <w:rPr>
                <w:rFonts w:hint="eastAsia"/>
              </w:rPr>
              <w:t>职称</w:t>
            </w:r>
          </w:p>
          <w:p w:rsidR="00EE20C0" w:rsidRDefault="00433971" w:rsidP="001E638C">
            <w:pPr>
              <w:jc w:val="center"/>
            </w:pPr>
            <w:r>
              <w:rPr>
                <w:rFonts w:hint="eastAsia"/>
              </w:rPr>
              <w:t>（</w:t>
            </w:r>
            <w:r w:rsidR="00486E40">
              <w:rPr>
                <w:rFonts w:hint="eastAsia"/>
              </w:rPr>
              <w:t>zc1</w:t>
            </w:r>
            <w:r>
              <w:rPr>
                <w:rFonts w:hint="eastAsia"/>
              </w:rPr>
              <w:t>）</w:t>
            </w:r>
          </w:p>
        </w:tc>
        <w:tc>
          <w:tcPr>
            <w:tcW w:w="2131" w:type="dxa"/>
          </w:tcPr>
          <w:p w:rsidR="00EE20C0" w:rsidRDefault="00433971" w:rsidP="001E638C">
            <w:pPr>
              <w:jc w:val="center"/>
            </w:pPr>
            <w:r>
              <w:rPr>
                <w:rFonts w:hint="eastAsia"/>
              </w:rPr>
              <w:t>基本工资</w:t>
            </w:r>
          </w:p>
          <w:p w:rsidR="00433971" w:rsidRDefault="00433971" w:rsidP="001E638C">
            <w:pPr>
              <w:jc w:val="center"/>
            </w:pPr>
            <w:r>
              <w:rPr>
                <w:rFonts w:hint="eastAsia"/>
              </w:rPr>
              <w:t>（</w:t>
            </w:r>
            <w:r>
              <w:rPr>
                <w:rFonts w:hint="eastAsia"/>
              </w:rPr>
              <w:t>income</w:t>
            </w:r>
            <w:r>
              <w:rPr>
                <w:rFonts w:hint="eastAsia"/>
              </w:rPr>
              <w:t>）</w:t>
            </w:r>
          </w:p>
        </w:tc>
      </w:tr>
      <w:tr w:rsidR="00EE20C0" w:rsidTr="00EE20C0">
        <w:tc>
          <w:tcPr>
            <w:tcW w:w="2130" w:type="dxa"/>
          </w:tcPr>
          <w:p w:rsidR="00EE20C0" w:rsidRDefault="00C61A3F" w:rsidP="001E638C">
            <w:pPr>
              <w:jc w:val="center"/>
            </w:pPr>
            <w:r>
              <w:rPr>
                <w:rFonts w:hint="eastAsia"/>
              </w:rPr>
              <w:t>017</w:t>
            </w:r>
          </w:p>
          <w:p w:rsidR="00C61A3F" w:rsidRDefault="00C61A3F" w:rsidP="001E638C">
            <w:pPr>
              <w:jc w:val="center"/>
            </w:pPr>
            <w:r>
              <w:rPr>
                <w:rFonts w:hint="eastAsia"/>
              </w:rPr>
              <w:t>018</w:t>
            </w:r>
          </w:p>
          <w:p w:rsidR="00C61A3F" w:rsidRDefault="00C61A3F" w:rsidP="001E638C">
            <w:pPr>
              <w:jc w:val="center"/>
            </w:pPr>
            <w:r>
              <w:rPr>
                <w:rFonts w:hint="eastAsia"/>
              </w:rPr>
              <w:t>019</w:t>
            </w:r>
          </w:p>
          <w:p w:rsidR="00C61A3F" w:rsidRDefault="00C61A3F" w:rsidP="001E638C">
            <w:pPr>
              <w:jc w:val="center"/>
            </w:pPr>
            <w:r>
              <w:rPr>
                <w:rFonts w:hint="eastAsia"/>
              </w:rPr>
              <w:t>020</w:t>
            </w:r>
          </w:p>
          <w:p w:rsidR="00C61A3F" w:rsidRDefault="00C61A3F" w:rsidP="001E638C">
            <w:pPr>
              <w:jc w:val="center"/>
            </w:pPr>
            <w:r>
              <w:rPr>
                <w:rFonts w:hint="eastAsia"/>
              </w:rPr>
              <w:t>015</w:t>
            </w:r>
          </w:p>
        </w:tc>
        <w:tc>
          <w:tcPr>
            <w:tcW w:w="2130" w:type="dxa"/>
          </w:tcPr>
          <w:p w:rsidR="00EE20C0" w:rsidRDefault="00C61A3F" w:rsidP="001E638C">
            <w:pPr>
              <w:jc w:val="center"/>
            </w:pPr>
            <w:r>
              <w:rPr>
                <w:rFonts w:hint="eastAsia"/>
              </w:rPr>
              <w:t>2</w:t>
            </w:r>
          </w:p>
          <w:p w:rsidR="00C61A3F" w:rsidRDefault="00EF4C77" w:rsidP="001E638C">
            <w:pPr>
              <w:jc w:val="center"/>
            </w:pPr>
            <w:r>
              <w:rPr>
                <w:rFonts w:hint="eastAsia"/>
              </w:rPr>
              <w:t>1</w:t>
            </w:r>
          </w:p>
          <w:p w:rsidR="00C61A3F" w:rsidRDefault="00C61A3F" w:rsidP="001E638C">
            <w:pPr>
              <w:jc w:val="center"/>
            </w:pPr>
            <w:r>
              <w:rPr>
                <w:rFonts w:hint="eastAsia"/>
              </w:rPr>
              <w:t>2</w:t>
            </w:r>
          </w:p>
          <w:p w:rsidR="00C61A3F" w:rsidRDefault="00C61A3F" w:rsidP="001E638C">
            <w:pPr>
              <w:jc w:val="center"/>
            </w:pPr>
            <w:r>
              <w:rPr>
                <w:rFonts w:hint="eastAsia"/>
              </w:rPr>
              <w:t>1</w:t>
            </w:r>
          </w:p>
          <w:p w:rsidR="00C61A3F" w:rsidRDefault="00C61A3F" w:rsidP="001E638C">
            <w:pPr>
              <w:jc w:val="center"/>
            </w:pPr>
            <w:r>
              <w:rPr>
                <w:rFonts w:hint="eastAsia"/>
              </w:rPr>
              <w:t>1</w:t>
            </w:r>
          </w:p>
        </w:tc>
        <w:tc>
          <w:tcPr>
            <w:tcW w:w="2131" w:type="dxa"/>
          </w:tcPr>
          <w:p w:rsidR="00EE20C0" w:rsidRDefault="00C61A3F" w:rsidP="001E638C">
            <w:pPr>
              <w:jc w:val="center"/>
            </w:pPr>
            <w:r>
              <w:rPr>
                <w:rFonts w:hint="eastAsia"/>
              </w:rPr>
              <w:t>1</w:t>
            </w:r>
          </w:p>
          <w:p w:rsidR="00C61A3F" w:rsidRDefault="00C61A3F" w:rsidP="001E638C">
            <w:pPr>
              <w:jc w:val="center"/>
            </w:pPr>
            <w:r>
              <w:rPr>
                <w:rFonts w:hint="eastAsia"/>
              </w:rPr>
              <w:t>1</w:t>
            </w:r>
          </w:p>
          <w:p w:rsidR="00C61A3F" w:rsidRDefault="00C61A3F" w:rsidP="001E638C">
            <w:pPr>
              <w:jc w:val="center"/>
            </w:pPr>
            <w:r>
              <w:rPr>
                <w:rFonts w:hint="eastAsia"/>
              </w:rPr>
              <w:t>2</w:t>
            </w:r>
          </w:p>
          <w:p w:rsidR="00C61A3F" w:rsidRDefault="00C61A3F" w:rsidP="001E638C">
            <w:pPr>
              <w:jc w:val="center"/>
            </w:pPr>
            <w:r>
              <w:rPr>
                <w:rFonts w:hint="eastAsia"/>
              </w:rPr>
              <w:t>2</w:t>
            </w:r>
          </w:p>
          <w:p w:rsidR="00C61A3F" w:rsidRDefault="00C61A3F" w:rsidP="001E638C">
            <w:pPr>
              <w:jc w:val="center"/>
            </w:pPr>
            <w:r>
              <w:rPr>
                <w:rFonts w:hint="eastAsia"/>
              </w:rPr>
              <w:t>3</w:t>
            </w:r>
          </w:p>
        </w:tc>
        <w:tc>
          <w:tcPr>
            <w:tcW w:w="2131" w:type="dxa"/>
          </w:tcPr>
          <w:p w:rsidR="00EE20C0" w:rsidRDefault="00C61A3F" w:rsidP="001E638C">
            <w:pPr>
              <w:jc w:val="center"/>
            </w:pPr>
            <w:r>
              <w:rPr>
                <w:rFonts w:hint="eastAsia"/>
              </w:rPr>
              <w:t>570</w:t>
            </w:r>
          </w:p>
          <w:p w:rsidR="00C61A3F" w:rsidRDefault="00C61A3F" w:rsidP="001E638C">
            <w:pPr>
              <w:jc w:val="center"/>
            </w:pPr>
            <w:r>
              <w:rPr>
                <w:rFonts w:hint="eastAsia"/>
              </w:rPr>
              <w:t>400.34</w:t>
            </w:r>
          </w:p>
          <w:p w:rsidR="00C61A3F" w:rsidRDefault="00C61A3F" w:rsidP="001E638C">
            <w:pPr>
              <w:jc w:val="center"/>
            </w:pPr>
            <w:r>
              <w:rPr>
                <w:rFonts w:hint="eastAsia"/>
              </w:rPr>
              <w:t>690</w:t>
            </w:r>
          </w:p>
          <w:p w:rsidR="00C61A3F" w:rsidRDefault="00C61A3F" w:rsidP="001E638C">
            <w:pPr>
              <w:jc w:val="center"/>
            </w:pPr>
            <w:r>
              <w:rPr>
                <w:rFonts w:hint="eastAsia"/>
              </w:rPr>
              <w:t>1003.00</w:t>
            </w:r>
          </w:p>
          <w:p w:rsidR="00C61A3F" w:rsidRDefault="00C61A3F" w:rsidP="001E638C">
            <w:pPr>
              <w:jc w:val="center"/>
            </w:pPr>
            <w:r>
              <w:rPr>
                <w:rFonts w:hint="eastAsia"/>
              </w:rPr>
              <w:t>520</w:t>
            </w:r>
          </w:p>
        </w:tc>
      </w:tr>
    </w:tbl>
    <w:p w:rsidR="00F04756" w:rsidRDefault="00F04756" w:rsidP="00F04756">
      <w:pPr>
        <w:ind w:firstLine="420"/>
        <w:rPr>
          <w:rFonts w:ascii="Helvetica" w:hAnsi="Helvetica"/>
        </w:rPr>
      </w:pPr>
      <w:r>
        <w:rPr>
          <w:rFonts w:ascii="Helvetica" w:hAnsi="Helvetica"/>
        </w:rPr>
        <w:t>本例的合并实质是一个纵向合并</w:t>
      </w:r>
      <w:r w:rsidR="00417515">
        <w:rPr>
          <w:rFonts w:ascii="Helvetica" w:hAnsi="Helvetica" w:hint="eastAsia"/>
        </w:rPr>
        <w:t>，</w:t>
      </w:r>
      <w:r>
        <w:rPr>
          <w:rFonts w:ascii="Helvetica" w:hAnsi="Helvetica"/>
        </w:rPr>
        <w:t>纵向合并后的结果如表</w:t>
      </w:r>
      <w:r w:rsidR="00184ED4">
        <w:rPr>
          <w:rFonts w:ascii="Helvetica" w:hAnsi="Helvetica" w:hint="eastAsia"/>
        </w:rPr>
        <w:t>1</w:t>
      </w:r>
      <w:r>
        <w:rPr>
          <w:rFonts w:ascii="Helvetica" w:hAnsi="Helvetica" w:hint="eastAsia"/>
        </w:rPr>
        <w:t>-</w:t>
      </w:r>
      <w:r w:rsidR="00184ED4">
        <w:rPr>
          <w:rFonts w:ascii="Helvetica" w:hAnsi="Helvetica" w:hint="eastAsia"/>
        </w:rPr>
        <w:t>11</w:t>
      </w:r>
      <w:r>
        <w:rPr>
          <w:rFonts w:ascii="Helvetica" w:hAnsi="Helvetica"/>
        </w:rPr>
        <w:t>所示。</w:t>
      </w:r>
    </w:p>
    <w:p w:rsidR="005A1069" w:rsidRPr="005A1069" w:rsidRDefault="005A1069" w:rsidP="00F04756">
      <w:pPr>
        <w:ind w:firstLine="420"/>
        <w:rPr>
          <w:rFonts w:ascii="Helvetica" w:hAnsi="Helvetica"/>
        </w:rPr>
      </w:pPr>
    </w:p>
    <w:p w:rsidR="00184ED4" w:rsidRPr="00184ED4" w:rsidRDefault="00184ED4" w:rsidP="005A1069">
      <w:pPr>
        <w:rPr>
          <w:rFonts w:ascii="Helvetica" w:hAnsi="Helvetica"/>
        </w:rPr>
      </w:pPr>
      <w:r>
        <w:rPr>
          <w:rFonts w:ascii="Helvetica" w:hAnsi="Helvetica"/>
        </w:rPr>
        <w:t>表</w:t>
      </w:r>
      <w:r>
        <w:rPr>
          <w:rFonts w:ascii="Helvetica" w:hAnsi="Helvetica" w:hint="eastAsia"/>
        </w:rPr>
        <w:t>1-11</w:t>
      </w:r>
      <w:r w:rsidR="005A1069">
        <w:rPr>
          <w:rFonts w:ascii="Helvetica" w:hAnsi="Helvetica" w:hint="eastAsia"/>
        </w:rPr>
        <w:t xml:space="preserve">                   </w:t>
      </w:r>
      <w:r w:rsidR="005A1069">
        <w:rPr>
          <w:rFonts w:ascii="Helvetica" w:hAnsi="Helvetica" w:hint="eastAsia"/>
        </w:rPr>
        <w:t>纵向合并后的职工基本情况</w:t>
      </w:r>
    </w:p>
    <w:tbl>
      <w:tblPr>
        <w:tblStyle w:val="a4"/>
        <w:tblW w:w="0" w:type="auto"/>
        <w:tblLook w:val="04A0" w:firstRow="1" w:lastRow="0" w:firstColumn="1" w:lastColumn="0" w:noHBand="0" w:noVBand="1"/>
      </w:tblPr>
      <w:tblGrid>
        <w:gridCol w:w="1217"/>
        <w:gridCol w:w="1217"/>
        <w:gridCol w:w="1217"/>
        <w:gridCol w:w="1217"/>
        <w:gridCol w:w="1218"/>
        <w:gridCol w:w="1218"/>
        <w:gridCol w:w="1218"/>
      </w:tblGrid>
      <w:tr w:rsidR="00CA0A8B" w:rsidTr="00CA0A8B">
        <w:tc>
          <w:tcPr>
            <w:tcW w:w="1217" w:type="dxa"/>
          </w:tcPr>
          <w:p w:rsidR="00EF4C77" w:rsidRDefault="00EF4C77" w:rsidP="001E638C">
            <w:pPr>
              <w:jc w:val="center"/>
            </w:pPr>
            <w:r>
              <w:rPr>
                <w:rFonts w:hint="eastAsia"/>
              </w:rPr>
              <w:t>职工号</w:t>
            </w:r>
          </w:p>
          <w:p w:rsidR="00CA0A8B" w:rsidRDefault="00EF4C77" w:rsidP="001E638C">
            <w:pPr>
              <w:pStyle w:val="a8"/>
              <w:spacing w:before="0" w:beforeAutospacing="0" w:after="0" w:afterAutospacing="0"/>
              <w:jc w:val="center"/>
              <w:rPr>
                <w:rFonts w:ascii="Helvetica" w:hAnsi="Helvetica"/>
              </w:rPr>
            </w:pPr>
            <w:r>
              <w:rPr>
                <w:rFonts w:hint="eastAsia"/>
              </w:rPr>
              <w:t>（</w:t>
            </w:r>
            <w:proofErr w:type="spellStart"/>
            <w:r>
              <w:rPr>
                <w:rFonts w:hint="eastAsia"/>
              </w:rPr>
              <w:t>zgh</w:t>
            </w:r>
            <w:proofErr w:type="spellEnd"/>
            <w:r>
              <w:rPr>
                <w:rFonts w:hint="eastAsia"/>
              </w:rPr>
              <w:t>）</w:t>
            </w:r>
          </w:p>
        </w:tc>
        <w:tc>
          <w:tcPr>
            <w:tcW w:w="1217" w:type="dxa"/>
          </w:tcPr>
          <w:p w:rsidR="00EF4C77" w:rsidRDefault="00EF4C77" w:rsidP="001E638C">
            <w:pPr>
              <w:jc w:val="center"/>
            </w:pPr>
            <w:r>
              <w:rPr>
                <w:rFonts w:hint="eastAsia"/>
              </w:rPr>
              <w:t>性别</w:t>
            </w:r>
          </w:p>
          <w:p w:rsidR="00CA0A8B" w:rsidRDefault="00EF4C77" w:rsidP="001E638C">
            <w:pPr>
              <w:pStyle w:val="a8"/>
              <w:spacing w:before="0" w:beforeAutospacing="0" w:after="0" w:afterAutospacing="0"/>
              <w:jc w:val="center"/>
              <w:rPr>
                <w:rFonts w:ascii="Helvetica" w:hAnsi="Helvetica"/>
              </w:rPr>
            </w:pPr>
            <w:r>
              <w:rPr>
                <w:rFonts w:hint="eastAsia"/>
              </w:rPr>
              <w:t>（</w:t>
            </w:r>
            <w:proofErr w:type="spellStart"/>
            <w:r>
              <w:rPr>
                <w:rFonts w:hint="eastAsia"/>
              </w:rPr>
              <w:t>xb</w:t>
            </w:r>
            <w:proofErr w:type="spellEnd"/>
            <w:r>
              <w:rPr>
                <w:rFonts w:hint="eastAsia"/>
              </w:rPr>
              <w:t>）</w:t>
            </w:r>
          </w:p>
        </w:tc>
        <w:tc>
          <w:tcPr>
            <w:tcW w:w="1217" w:type="dxa"/>
          </w:tcPr>
          <w:p w:rsidR="00EF4C77" w:rsidRDefault="00EF4C77" w:rsidP="001E638C">
            <w:pPr>
              <w:jc w:val="center"/>
            </w:pPr>
            <w:r>
              <w:rPr>
                <w:rFonts w:hint="eastAsia"/>
              </w:rPr>
              <w:t>年龄</w:t>
            </w:r>
          </w:p>
          <w:p w:rsidR="00CA0A8B" w:rsidRDefault="00EF4C77" w:rsidP="001E638C">
            <w:pPr>
              <w:pStyle w:val="a8"/>
              <w:spacing w:before="0" w:beforeAutospacing="0" w:after="0" w:afterAutospacing="0"/>
              <w:jc w:val="center"/>
              <w:rPr>
                <w:rFonts w:ascii="Helvetica" w:hAnsi="Helvetica"/>
              </w:rPr>
            </w:pPr>
            <w:r>
              <w:rPr>
                <w:rFonts w:hint="eastAsia"/>
              </w:rPr>
              <w:t>（</w:t>
            </w:r>
            <w:proofErr w:type="spellStart"/>
            <w:r>
              <w:rPr>
                <w:rFonts w:hint="eastAsia"/>
              </w:rPr>
              <w:t>nl</w:t>
            </w:r>
            <w:proofErr w:type="spellEnd"/>
            <w:r>
              <w:rPr>
                <w:rFonts w:hint="eastAsia"/>
              </w:rPr>
              <w:t>）</w:t>
            </w:r>
          </w:p>
        </w:tc>
        <w:tc>
          <w:tcPr>
            <w:tcW w:w="1217" w:type="dxa"/>
          </w:tcPr>
          <w:p w:rsidR="00EF4C77" w:rsidRDefault="00EF4C77" w:rsidP="001E638C">
            <w:pPr>
              <w:jc w:val="center"/>
            </w:pPr>
            <w:r>
              <w:rPr>
                <w:rFonts w:hint="eastAsia"/>
              </w:rPr>
              <w:t>基本工资</w:t>
            </w:r>
          </w:p>
          <w:p w:rsidR="00CA0A8B" w:rsidRDefault="00EF4C77" w:rsidP="001E638C">
            <w:pPr>
              <w:pStyle w:val="a8"/>
              <w:spacing w:before="0" w:beforeAutospacing="0" w:after="0" w:afterAutospacing="0"/>
              <w:jc w:val="center"/>
              <w:rPr>
                <w:rFonts w:ascii="Helvetica" w:hAnsi="Helvetica"/>
              </w:rPr>
            </w:pPr>
            <w:r>
              <w:rPr>
                <w:rFonts w:hint="eastAsia"/>
              </w:rPr>
              <w:t>（</w:t>
            </w:r>
            <w:proofErr w:type="spellStart"/>
            <w:r>
              <w:rPr>
                <w:rFonts w:hint="eastAsia"/>
              </w:rPr>
              <w:t>sr</w:t>
            </w:r>
            <w:proofErr w:type="spellEnd"/>
            <w:r>
              <w:rPr>
                <w:rFonts w:hint="eastAsia"/>
              </w:rPr>
              <w:t>）</w:t>
            </w:r>
          </w:p>
        </w:tc>
        <w:tc>
          <w:tcPr>
            <w:tcW w:w="1218" w:type="dxa"/>
          </w:tcPr>
          <w:p w:rsidR="00EF4C77" w:rsidRDefault="00EF4C77" w:rsidP="001E638C">
            <w:pPr>
              <w:jc w:val="center"/>
            </w:pPr>
            <w:r>
              <w:rPr>
                <w:rFonts w:hint="eastAsia"/>
              </w:rPr>
              <w:t>职称</w:t>
            </w:r>
          </w:p>
          <w:p w:rsidR="00CA0A8B" w:rsidRDefault="00EF4C77" w:rsidP="001E638C">
            <w:pPr>
              <w:pStyle w:val="a8"/>
              <w:spacing w:before="0" w:beforeAutospacing="0" w:after="0" w:afterAutospacing="0"/>
              <w:jc w:val="center"/>
              <w:rPr>
                <w:rFonts w:ascii="Helvetica" w:hAnsi="Helvetica"/>
              </w:rPr>
            </w:pPr>
            <w:r>
              <w:rPr>
                <w:rFonts w:hint="eastAsia"/>
              </w:rPr>
              <w:t>（</w:t>
            </w:r>
            <w:proofErr w:type="spellStart"/>
            <w:r>
              <w:rPr>
                <w:rFonts w:hint="eastAsia"/>
              </w:rPr>
              <w:t>zc</w:t>
            </w:r>
            <w:proofErr w:type="spellEnd"/>
            <w:r>
              <w:rPr>
                <w:rFonts w:hint="eastAsia"/>
              </w:rPr>
              <w:t>）</w:t>
            </w:r>
          </w:p>
        </w:tc>
        <w:tc>
          <w:tcPr>
            <w:tcW w:w="1218" w:type="dxa"/>
          </w:tcPr>
          <w:p w:rsidR="00EF4C77" w:rsidRDefault="00EF4C77" w:rsidP="001E638C">
            <w:pPr>
              <w:jc w:val="center"/>
            </w:pPr>
            <w:r>
              <w:rPr>
                <w:rFonts w:hint="eastAsia"/>
              </w:rPr>
              <w:t>学历</w:t>
            </w:r>
          </w:p>
          <w:p w:rsidR="00CA0A8B" w:rsidRDefault="00EF4C77" w:rsidP="001E638C">
            <w:pPr>
              <w:pStyle w:val="a8"/>
              <w:spacing w:before="0" w:beforeAutospacing="0" w:after="0" w:afterAutospacing="0"/>
              <w:jc w:val="center"/>
              <w:rPr>
                <w:rFonts w:ascii="Helvetica" w:hAnsi="Helvetica"/>
              </w:rPr>
            </w:pPr>
            <w:r>
              <w:rPr>
                <w:rFonts w:hint="eastAsia"/>
              </w:rPr>
              <w:t>（</w:t>
            </w:r>
            <w:r w:rsidR="00486E40">
              <w:rPr>
                <w:rFonts w:hint="eastAsia"/>
              </w:rPr>
              <w:t>xl</w:t>
            </w:r>
            <w:r>
              <w:rPr>
                <w:rFonts w:hint="eastAsia"/>
              </w:rPr>
              <w:t>）</w:t>
            </w:r>
          </w:p>
        </w:tc>
        <w:tc>
          <w:tcPr>
            <w:tcW w:w="1218" w:type="dxa"/>
          </w:tcPr>
          <w:p w:rsidR="00EF4C77" w:rsidRDefault="00EF4C77" w:rsidP="001E638C">
            <w:pPr>
              <w:jc w:val="center"/>
            </w:pPr>
            <w:r>
              <w:rPr>
                <w:rFonts w:hint="eastAsia"/>
              </w:rPr>
              <w:t>失业保险</w:t>
            </w:r>
          </w:p>
          <w:p w:rsidR="00CA0A8B" w:rsidRDefault="00EF4C77" w:rsidP="001E638C">
            <w:pPr>
              <w:pStyle w:val="a8"/>
              <w:spacing w:before="0" w:beforeAutospacing="0" w:after="0" w:afterAutospacing="0"/>
              <w:jc w:val="center"/>
              <w:rPr>
                <w:rFonts w:ascii="Helvetica" w:hAnsi="Helvetica"/>
              </w:rPr>
            </w:pPr>
            <w:r>
              <w:rPr>
                <w:rFonts w:hint="eastAsia"/>
              </w:rPr>
              <w:t>（</w:t>
            </w:r>
            <w:proofErr w:type="spellStart"/>
            <w:r>
              <w:rPr>
                <w:rFonts w:hint="eastAsia"/>
              </w:rPr>
              <w:t>bx</w:t>
            </w:r>
            <w:proofErr w:type="spellEnd"/>
            <w:r>
              <w:rPr>
                <w:rFonts w:hint="eastAsia"/>
              </w:rPr>
              <w:t>）</w:t>
            </w:r>
          </w:p>
        </w:tc>
      </w:tr>
      <w:tr w:rsidR="00CA0A8B" w:rsidTr="00CA0A8B">
        <w:tc>
          <w:tcPr>
            <w:tcW w:w="1217" w:type="dxa"/>
          </w:tcPr>
          <w:p w:rsidR="00EF4C77" w:rsidRDefault="00EF4C77" w:rsidP="001E638C">
            <w:pPr>
              <w:jc w:val="center"/>
            </w:pPr>
            <w:r>
              <w:rPr>
                <w:rFonts w:hint="eastAsia"/>
              </w:rPr>
              <w:lastRenderedPageBreak/>
              <w:t>001</w:t>
            </w:r>
          </w:p>
          <w:p w:rsidR="00EF4C77" w:rsidRDefault="00EF4C77" w:rsidP="001E638C">
            <w:pPr>
              <w:jc w:val="center"/>
            </w:pPr>
            <w:r>
              <w:rPr>
                <w:rFonts w:hint="eastAsia"/>
              </w:rPr>
              <w:t>002</w:t>
            </w:r>
          </w:p>
          <w:p w:rsidR="00EF4C77" w:rsidRDefault="00EF4C77" w:rsidP="001E638C">
            <w:pPr>
              <w:jc w:val="center"/>
            </w:pPr>
            <w:r>
              <w:rPr>
                <w:rFonts w:hint="eastAsia"/>
              </w:rPr>
              <w:t>003</w:t>
            </w:r>
          </w:p>
          <w:p w:rsidR="00EF4C77" w:rsidRDefault="00EF4C77" w:rsidP="001E638C">
            <w:pPr>
              <w:jc w:val="center"/>
            </w:pPr>
            <w:r>
              <w:rPr>
                <w:rFonts w:hint="eastAsia"/>
              </w:rPr>
              <w:t>004</w:t>
            </w:r>
          </w:p>
          <w:p w:rsidR="00EF4C77" w:rsidRDefault="00EF4C77" w:rsidP="001E638C">
            <w:pPr>
              <w:jc w:val="center"/>
            </w:pPr>
            <w:r>
              <w:rPr>
                <w:rFonts w:hint="eastAsia"/>
              </w:rPr>
              <w:t>005</w:t>
            </w:r>
          </w:p>
          <w:p w:rsidR="00EF4C77" w:rsidRDefault="00EF4C77" w:rsidP="001E638C">
            <w:pPr>
              <w:jc w:val="center"/>
            </w:pPr>
            <w:r>
              <w:rPr>
                <w:rFonts w:hint="eastAsia"/>
              </w:rPr>
              <w:t>006</w:t>
            </w:r>
          </w:p>
          <w:p w:rsidR="00EF4C77" w:rsidRDefault="00EF4C77" w:rsidP="001E638C">
            <w:pPr>
              <w:jc w:val="center"/>
            </w:pPr>
            <w:r>
              <w:rPr>
                <w:rFonts w:hint="eastAsia"/>
              </w:rPr>
              <w:t>007</w:t>
            </w:r>
          </w:p>
          <w:p w:rsidR="00EF4C77" w:rsidRDefault="00EF4C77" w:rsidP="001E638C">
            <w:pPr>
              <w:jc w:val="center"/>
            </w:pPr>
            <w:r>
              <w:rPr>
                <w:rFonts w:hint="eastAsia"/>
              </w:rPr>
              <w:t>008</w:t>
            </w:r>
          </w:p>
          <w:p w:rsidR="00EF4C77" w:rsidRDefault="00EF4C77" w:rsidP="001E638C">
            <w:pPr>
              <w:jc w:val="center"/>
            </w:pPr>
            <w:r>
              <w:rPr>
                <w:rFonts w:hint="eastAsia"/>
              </w:rPr>
              <w:t>009</w:t>
            </w:r>
          </w:p>
          <w:p w:rsidR="00EF4C77" w:rsidRDefault="00EF4C77" w:rsidP="001E638C">
            <w:pPr>
              <w:jc w:val="center"/>
            </w:pPr>
            <w:r>
              <w:rPr>
                <w:rFonts w:hint="eastAsia"/>
              </w:rPr>
              <w:t>010</w:t>
            </w:r>
          </w:p>
          <w:p w:rsidR="00EF4C77" w:rsidRDefault="00EF4C77" w:rsidP="001E638C">
            <w:pPr>
              <w:jc w:val="center"/>
            </w:pPr>
            <w:r>
              <w:rPr>
                <w:rFonts w:hint="eastAsia"/>
              </w:rPr>
              <w:t>011</w:t>
            </w:r>
          </w:p>
          <w:p w:rsidR="00EF4C77" w:rsidRDefault="00EF4C77" w:rsidP="001E638C">
            <w:pPr>
              <w:jc w:val="center"/>
            </w:pPr>
            <w:r>
              <w:rPr>
                <w:rFonts w:hint="eastAsia"/>
              </w:rPr>
              <w:t>012</w:t>
            </w:r>
          </w:p>
          <w:p w:rsidR="00EF4C77" w:rsidRDefault="00EF4C77" w:rsidP="001E638C">
            <w:pPr>
              <w:jc w:val="center"/>
            </w:pPr>
            <w:r>
              <w:rPr>
                <w:rFonts w:hint="eastAsia"/>
              </w:rPr>
              <w:t>013</w:t>
            </w:r>
          </w:p>
          <w:p w:rsidR="00EF4C77" w:rsidRDefault="00EF4C77" w:rsidP="001E638C">
            <w:pPr>
              <w:jc w:val="center"/>
            </w:pPr>
            <w:r>
              <w:rPr>
                <w:rFonts w:hint="eastAsia"/>
              </w:rPr>
              <w:t>014</w:t>
            </w:r>
          </w:p>
          <w:p w:rsidR="00EF4C77" w:rsidRDefault="00EF4C77" w:rsidP="001E638C">
            <w:pPr>
              <w:jc w:val="center"/>
            </w:pPr>
            <w:r>
              <w:rPr>
                <w:rFonts w:hint="eastAsia"/>
              </w:rPr>
              <w:t>015</w:t>
            </w:r>
          </w:p>
          <w:p w:rsidR="00CA0A8B" w:rsidRDefault="00EF4C77" w:rsidP="001E638C">
            <w:pPr>
              <w:pStyle w:val="a8"/>
              <w:spacing w:before="0" w:beforeAutospacing="0" w:after="0" w:afterAutospacing="0"/>
              <w:jc w:val="center"/>
            </w:pPr>
            <w:r>
              <w:rPr>
                <w:rFonts w:hint="eastAsia"/>
              </w:rPr>
              <w:t>016</w:t>
            </w:r>
          </w:p>
          <w:p w:rsidR="00EF4C77" w:rsidRDefault="00EF4C77" w:rsidP="001E638C">
            <w:pPr>
              <w:jc w:val="center"/>
            </w:pPr>
            <w:r>
              <w:rPr>
                <w:rFonts w:hint="eastAsia"/>
              </w:rPr>
              <w:t>017</w:t>
            </w:r>
          </w:p>
          <w:p w:rsidR="00EF4C77" w:rsidRDefault="00EF4C77" w:rsidP="001E638C">
            <w:pPr>
              <w:jc w:val="center"/>
            </w:pPr>
            <w:r>
              <w:rPr>
                <w:rFonts w:hint="eastAsia"/>
              </w:rPr>
              <w:t>018</w:t>
            </w:r>
          </w:p>
          <w:p w:rsidR="00EF4C77" w:rsidRDefault="00EF4C77" w:rsidP="001E638C">
            <w:pPr>
              <w:jc w:val="center"/>
            </w:pPr>
            <w:r>
              <w:rPr>
                <w:rFonts w:hint="eastAsia"/>
              </w:rPr>
              <w:t>019</w:t>
            </w:r>
          </w:p>
          <w:p w:rsidR="00EF4C77" w:rsidRDefault="00EF4C77" w:rsidP="001E638C">
            <w:pPr>
              <w:jc w:val="center"/>
            </w:pPr>
            <w:r>
              <w:rPr>
                <w:rFonts w:hint="eastAsia"/>
              </w:rPr>
              <w:t>020</w:t>
            </w:r>
          </w:p>
          <w:p w:rsidR="00EF4C77" w:rsidRDefault="00EF4C77" w:rsidP="001E638C">
            <w:pPr>
              <w:pStyle w:val="a8"/>
              <w:spacing w:before="0" w:beforeAutospacing="0" w:after="0" w:afterAutospacing="0"/>
              <w:jc w:val="center"/>
              <w:rPr>
                <w:rFonts w:ascii="Helvetica" w:hAnsi="Helvetica"/>
              </w:rPr>
            </w:pPr>
            <w:r>
              <w:rPr>
                <w:rFonts w:hint="eastAsia"/>
              </w:rPr>
              <w:t>015</w:t>
            </w:r>
          </w:p>
        </w:tc>
        <w:tc>
          <w:tcPr>
            <w:tcW w:w="1217" w:type="dxa"/>
          </w:tcPr>
          <w:p w:rsidR="00EF4C77" w:rsidRDefault="00EF4C77" w:rsidP="001E638C">
            <w:pPr>
              <w:jc w:val="center"/>
            </w:pPr>
            <w:r>
              <w:rPr>
                <w:rFonts w:hint="eastAsia"/>
              </w:rPr>
              <w:t>1</w:t>
            </w:r>
          </w:p>
          <w:p w:rsidR="00EF4C77" w:rsidRDefault="00EF4C77" w:rsidP="001E638C">
            <w:pPr>
              <w:jc w:val="center"/>
            </w:pPr>
            <w:r>
              <w:rPr>
                <w:rFonts w:hint="eastAsia"/>
              </w:rPr>
              <w:t>1</w:t>
            </w:r>
          </w:p>
          <w:p w:rsidR="00EF4C77" w:rsidRDefault="00EF4C77" w:rsidP="001E638C">
            <w:pPr>
              <w:jc w:val="center"/>
            </w:pPr>
            <w:r>
              <w:rPr>
                <w:rFonts w:hint="eastAsia"/>
              </w:rPr>
              <w:t>1</w:t>
            </w:r>
          </w:p>
          <w:p w:rsidR="00EF4C77" w:rsidRDefault="00EF4C77" w:rsidP="001E638C">
            <w:pPr>
              <w:jc w:val="center"/>
            </w:pPr>
            <w:r>
              <w:rPr>
                <w:rFonts w:hint="eastAsia"/>
              </w:rPr>
              <w:t>1</w:t>
            </w:r>
          </w:p>
          <w:p w:rsidR="00EF4C77" w:rsidRDefault="00EF4C77" w:rsidP="001E638C">
            <w:pPr>
              <w:jc w:val="center"/>
            </w:pPr>
            <w:r>
              <w:rPr>
                <w:rFonts w:hint="eastAsia"/>
              </w:rPr>
              <w:t>1</w:t>
            </w:r>
          </w:p>
          <w:p w:rsidR="00EF4C77" w:rsidRDefault="00EF4C77" w:rsidP="001E638C">
            <w:pPr>
              <w:jc w:val="center"/>
            </w:pPr>
            <w:r>
              <w:rPr>
                <w:rFonts w:hint="eastAsia"/>
              </w:rPr>
              <w:t>2</w:t>
            </w:r>
          </w:p>
          <w:p w:rsidR="00EF4C77" w:rsidRDefault="00EF4C77" w:rsidP="001E638C">
            <w:pPr>
              <w:jc w:val="center"/>
            </w:pPr>
            <w:r>
              <w:rPr>
                <w:rFonts w:hint="eastAsia"/>
              </w:rPr>
              <w:t>2</w:t>
            </w:r>
          </w:p>
          <w:p w:rsidR="00EF4C77" w:rsidRDefault="00EF4C77" w:rsidP="001E638C">
            <w:pPr>
              <w:jc w:val="center"/>
            </w:pPr>
            <w:r>
              <w:rPr>
                <w:rFonts w:hint="eastAsia"/>
              </w:rPr>
              <w:t>2</w:t>
            </w:r>
          </w:p>
          <w:p w:rsidR="00EF4C77" w:rsidRDefault="00EF4C77" w:rsidP="001E638C">
            <w:pPr>
              <w:jc w:val="center"/>
            </w:pPr>
            <w:r>
              <w:rPr>
                <w:rFonts w:hint="eastAsia"/>
              </w:rPr>
              <w:t>2</w:t>
            </w:r>
          </w:p>
          <w:p w:rsidR="00EF4C77" w:rsidRDefault="00EF4C77" w:rsidP="001E638C">
            <w:pPr>
              <w:jc w:val="center"/>
            </w:pPr>
            <w:r>
              <w:rPr>
                <w:rFonts w:hint="eastAsia"/>
              </w:rPr>
              <w:t>1</w:t>
            </w:r>
          </w:p>
          <w:p w:rsidR="00EF4C77" w:rsidRDefault="00EF4C77" w:rsidP="001E638C">
            <w:pPr>
              <w:jc w:val="center"/>
            </w:pPr>
            <w:r>
              <w:rPr>
                <w:rFonts w:hint="eastAsia"/>
              </w:rPr>
              <w:t>1</w:t>
            </w:r>
          </w:p>
          <w:p w:rsidR="00EF4C77" w:rsidRDefault="00EF4C77" w:rsidP="001E638C">
            <w:pPr>
              <w:jc w:val="center"/>
            </w:pPr>
            <w:r>
              <w:rPr>
                <w:rFonts w:hint="eastAsia"/>
              </w:rPr>
              <w:t>1</w:t>
            </w:r>
          </w:p>
          <w:p w:rsidR="00EF4C77" w:rsidRDefault="00EF4C77" w:rsidP="001E638C">
            <w:pPr>
              <w:jc w:val="center"/>
            </w:pPr>
            <w:r>
              <w:rPr>
                <w:rFonts w:hint="eastAsia"/>
              </w:rPr>
              <w:t>1</w:t>
            </w:r>
          </w:p>
          <w:p w:rsidR="00EF4C77" w:rsidRDefault="00EF4C77" w:rsidP="001E638C">
            <w:pPr>
              <w:jc w:val="center"/>
            </w:pPr>
            <w:r>
              <w:rPr>
                <w:rFonts w:hint="eastAsia"/>
              </w:rPr>
              <w:t>1</w:t>
            </w:r>
          </w:p>
          <w:p w:rsidR="00EF4C77" w:rsidRDefault="00EF4C77" w:rsidP="001E638C">
            <w:pPr>
              <w:jc w:val="center"/>
            </w:pPr>
            <w:r>
              <w:rPr>
                <w:rFonts w:hint="eastAsia"/>
              </w:rPr>
              <w:t>1</w:t>
            </w:r>
          </w:p>
          <w:p w:rsidR="00CA0A8B" w:rsidRDefault="00EF4C77" w:rsidP="001E638C">
            <w:pPr>
              <w:pStyle w:val="a8"/>
              <w:spacing w:before="0" w:beforeAutospacing="0" w:after="0" w:afterAutospacing="0"/>
              <w:jc w:val="center"/>
            </w:pPr>
            <w:r>
              <w:rPr>
                <w:rFonts w:hint="eastAsia"/>
              </w:rPr>
              <w:t>1</w:t>
            </w:r>
          </w:p>
          <w:p w:rsidR="004F0006" w:rsidRDefault="004F0006" w:rsidP="001E638C">
            <w:pPr>
              <w:jc w:val="center"/>
            </w:pPr>
            <w:r>
              <w:rPr>
                <w:rFonts w:hint="eastAsia"/>
              </w:rPr>
              <w:t>2</w:t>
            </w:r>
          </w:p>
          <w:p w:rsidR="004F0006" w:rsidRDefault="004F0006" w:rsidP="001E638C">
            <w:pPr>
              <w:jc w:val="center"/>
            </w:pPr>
            <w:r>
              <w:rPr>
                <w:rFonts w:hint="eastAsia"/>
              </w:rPr>
              <w:t>1</w:t>
            </w:r>
          </w:p>
          <w:p w:rsidR="004F0006" w:rsidRDefault="004F0006" w:rsidP="001E638C">
            <w:pPr>
              <w:jc w:val="center"/>
            </w:pPr>
            <w:r>
              <w:rPr>
                <w:rFonts w:hint="eastAsia"/>
              </w:rPr>
              <w:t>2</w:t>
            </w:r>
          </w:p>
          <w:p w:rsidR="004F0006" w:rsidRDefault="004F0006" w:rsidP="001E638C">
            <w:pPr>
              <w:jc w:val="center"/>
            </w:pPr>
            <w:r>
              <w:rPr>
                <w:rFonts w:hint="eastAsia"/>
              </w:rPr>
              <w:t>1</w:t>
            </w:r>
          </w:p>
          <w:p w:rsidR="004F0006" w:rsidRDefault="004F0006" w:rsidP="001E638C">
            <w:pPr>
              <w:pStyle w:val="a8"/>
              <w:spacing w:before="0" w:beforeAutospacing="0" w:after="0" w:afterAutospacing="0"/>
              <w:jc w:val="center"/>
              <w:rPr>
                <w:rFonts w:ascii="Helvetica" w:hAnsi="Helvetica"/>
              </w:rPr>
            </w:pPr>
            <w:r>
              <w:rPr>
                <w:rFonts w:hint="eastAsia"/>
              </w:rPr>
              <w:t>1</w:t>
            </w:r>
          </w:p>
        </w:tc>
        <w:tc>
          <w:tcPr>
            <w:tcW w:w="1217" w:type="dxa"/>
          </w:tcPr>
          <w:p w:rsidR="004F0006" w:rsidRDefault="004F0006" w:rsidP="001E638C">
            <w:pPr>
              <w:jc w:val="center"/>
            </w:pPr>
            <w:r>
              <w:rPr>
                <w:rFonts w:hint="eastAsia"/>
              </w:rPr>
              <w:t>48</w:t>
            </w:r>
          </w:p>
          <w:p w:rsidR="004F0006" w:rsidRDefault="004F0006" w:rsidP="001E638C">
            <w:pPr>
              <w:jc w:val="center"/>
            </w:pPr>
            <w:r>
              <w:rPr>
                <w:rFonts w:hint="eastAsia"/>
              </w:rPr>
              <w:t>49</w:t>
            </w:r>
          </w:p>
          <w:p w:rsidR="004F0006" w:rsidRDefault="004F0006" w:rsidP="001E638C">
            <w:pPr>
              <w:jc w:val="center"/>
            </w:pPr>
            <w:r>
              <w:rPr>
                <w:rFonts w:hint="eastAsia"/>
              </w:rPr>
              <w:t>54</w:t>
            </w:r>
          </w:p>
          <w:p w:rsidR="004F0006" w:rsidRDefault="004F0006" w:rsidP="001E638C">
            <w:pPr>
              <w:jc w:val="center"/>
            </w:pPr>
            <w:r>
              <w:rPr>
                <w:rFonts w:hint="eastAsia"/>
              </w:rPr>
              <w:t>41</w:t>
            </w:r>
          </w:p>
          <w:p w:rsidR="004F0006" w:rsidRDefault="004F0006" w:rsidP="001E638C">
            <w:pPr>
              <w:jc w:val="center"/>
            </w:pPr>
            <w:r>
              <w:rPr>
                <w:rFonts w:hint="eastAsia"/>
              </w:rPr>
              <w:t>38</w:t>
            </w:r>
          </w:p>
          <w:p w:rsidR="004F0006" w:rsidRDefault="004F0006" w:rsidP="001E638C">
            <w:pPr>
              <w:jc w:val="center"/>
            </w:pPr>
            <w:r>
              <w:rPr>
                <w:rFonts w:hint="eastAsia"/>
              </w:rPr>
              <w:t>41</w:t>
            </w:r>
          </w:p>
          <w:p w:rsidR="004F0006" w:rsidRDefault="004F0006" w:rsidP="001E638C">
            <w:pPr>
              <w:jc w:val="center"/>
            </w:pPr>
            <w:r>
              <w:rPr>
                <w:rFonts w:hint="eastAsia"/>
              </w:rPr>
              <w:t>42</w:t>
            </w:r>
          </w:p>
          <w:p w:rsidR="004F0006" w:rsidRDefault="004F0006" w:rsidP="001E638C">
            <w:pPr>
              <w:jc w:val="center"/>
            </w:pPr>
            <w:r>
              <w:rPr>
                <w:rFonts w:hint="eastAsia"/>
              </w:rPr>
              <w:t>41</w:t>
            </w:r>
          </w:p>
          <w:p w:rsidR="004F0006" w:rsidRDefault="004F0006" w:rsidP="001E638C">
            <w:pPr>
              <w:jc w:val="center"/>
            </w:pPr>
            <w:r>
              <w:rPr>
                <w:rFonts w:hint="eastAsia"/>
              </w:rPr>
              <w:t>42</w:t>
            </w:r>
          </w:p>
          <w:p w:rsidR="004F0006" w:rsidRDefault="004F0006" w:rsidP="001E638C">
            <w:pPr>
              <w:jc w:val="center"/>
            </w:pPr>
            <w:r>
              <w:rPr>
                <w:rFonts w:hint="eastAsia"/>
              </w:rPr>
              <w:t>35</w:t>
            </w:r>
          </w:p>
          <w:p w:rsidR="004F0006" w:rsidRDefault="004F0006" w:rsidP="001E638C">
            <w:pPr>
              <w:jc w:val="center"/>
            </w:pPr>
            <w:r>
              <w:rPr>
                <w:rFonts w:hint="eastAsia"/>
              </w:rPr>
              <w:t>56</w:t>
            </w:r>
          </w:p>
          <w:p w:rsidR="004F0006" w:rsidRDefault="004F0006" w:rsidP="001E638C">
            <w:pPr>
              <w:jc w:val="center"/>
            </w:pPr>
            <w:r>
              <w:rPr>
                <w:rFonts w:hint="eastAsia"/>
              </w:rPr>
              <w:t>59</w:t>
            </w:r>
          </w:p>
          <w:p w:rsidR="004F0006" w:rsidRDefault="004F0006" w:rsidP="001E638C">
            <w:pPr>
              <w:jc w:val="center"/>
            </w:pPr>
            <w:r>
              <w:rPr>
                <w:rFonts w:hint="eastAsia"/>
              </w:rPr>
              <w:t>59</w:t>
            </w:r>
          </w:p>
          <w:p w:rsidR="004F0006" w:rsidRDefault="004F0006" w:rsidP="001E638C">
            <w:pPr>
              <w:jc w:val="center"/>
            </w:pPr>
            <w:r>
              <w:rPr>
                <w:rFonts w:hint="eastAsia"/>
              </w:rPr>
              <w:t>41</w:t>
            </w:r>
          </w:p>
          <w:p w:rsidR="004F0006" w:rsidRDefault="004F0006" w:rsidP="001E638C">
            <w:pPr>
              <w:jc w:val="center"/>
            </w:pPr>
            <w:r>
              <w:rPr>
                <w:rFonts w:hint="eastAsia"/>
              </w:rPr>
              <w:t>55</w:t>
            </w:r>
          </w:p>
          <w:p w:rsidR="00CA0A8B" w:rsidRDefault="004F0006" w:rsidP="001E638C">
            <w:pPr>
              <w:pStyle w:val="a8"/>
              <w:spacing w:before="0" w:beforeAutospacing="0" w:after="0" w:afterAutospacing="0"/>
              <w:jc w:val="center"/>
            </w:pPr>
            <w:r>
              <w:rPr>
                <w:rFonts w:hint="eastAsia"/>
              </w:rPr>
              <w:t>45</w:t>
            </w:r>
          </w:p>
          <w:p w:rsidR="004F0006" w:rsidRDefault="004F0006" w:rsidP="001E638C">
            <w:pPr>
              <w:pStyle w:val="a8"/>
              <w:spacing w:before="0" w:beforeAutospacing="0" w:after="0" w:afterAutospacing="0"/>
              <w:jc w:val="center"/>
            </w:pPr>
            <w:r>
              <w:rPr>
                <w:rFonts w:hint="eastAsia"/>
              </w:rPr>
              <w:t>.</w:t>
            </w:r>
          </w:p>
          <w:p w:rsidR="004F0006" w:rsidRDefault="004F0006" w:rsidP="001E638C">
            <w:pPr>
              <w:pStyle w:val="a8"/>
              <w:spacing w:before="0" w:beforeAutospacing="0" w:after="0" w:afterAutospacing="0"/>
              <w:jc w:val="center"/>
            </w:pPr>
            <w:r>
              <w:rPr>
                <w:rFonts w:hint="eastAsia"/>
              </w:rPr>
              <w:t>.</w:t>
            </w:r>
          </w:p>
          <w:p w:rsidR="004F0006" w:rsidRDefault="004F0006" w:rsidP="001E638C">
            <w:pPr>
              <w:pStyle w:val="a8"/>
              <w:spacing w:before="0" w:beforeAutospacing="0" w:after="0" w:afterAutospacing="0"/>
              <w:jc w:val="center"/>
            </w:pPr>
            <w:r>
              <w:rPr>
                <w:rFonts w:hint="eastAsia"/>
              </w:rPr>
              <w:t>.</w:t>
            </w:r>
          </w:p>
          <w:p w:rsidR="004F0006" w:rsidRDefault="004F0006" w:rsidP="001E638C">
            <w:pPr>
              <w:pStyle w:val="a8"/>
              <w:spacing w:before="0" w:beforeAutospacing="0" w:after="0" w:afterAutospacing="0"/>
              <w:jc w:val="center"/>
            </w:pPr>
            <w:r>
              <w:rPr>
                <w:rFonts w:hint="eastAsia"/>
              </w:rPr>
              <w:t>.</w:t>
            </w:r>
          </w:p>
          <w:p w:rsidR="004F0006" w:rsidRDefault="004F0006" w:rsidP="001E638C">
            <w:pPr>
              <w:pStyle w:val="a8"/>
              <w:spacing w:before="0" w:beforeAutospacing="0" w:after="0" w:afterAutospacing="0"/>
              <w:jc w:val="center"/>
              <w:rPr>
                <w:rFonts w:ascii="Helvetica" w:hAnsi="Helvetica"/>
              </w:rPr>
            </w:pPr>
            <w:r>
              <w:rPr>
                <w:rFonts w:hint="eastAsia"/>
              </w:rPr>
              <w:t>.</w:t>
            </w:r>
          </w:p>
        </w:tc>
        <w:tc>
          <w:tcPr>
            <w:tcW w:w="1217" w:type="dxa"/>
          </w:tcPr>
          <w:p w:rsidR="002D648E" w:rsidRDefault="002D648E" w:rsidP="001E638C">
            <w:pPr>
              <w:jc w:val="center"/>
            </w:pPr>
            <w:r>
              <w:rPr>
                <w:rFonts w:hint="eastAsia"/>
              </w:rPr>
              <w:t>1014</w:t>
            </w:r>
          </w:p>
          <w:p w:rsidR="002D648E" w:rsidRDefault="002D648E" w:rsidP="001E638C">
            <w:pPr>
              <w:jc w:val="center"/>
            </w:pPr>
            <w:r>
              <w:rPr>
                <w:rFonts w:hint="eastAsia"/>
              </w:rPr>
              <w:t>984</w:t>
            </w:r>
          </w:p>
          <w:p w:rsidR="002D648E" w:rsidRDefault="002D648E" w:rsidP="001E638C">
            <w:pPr>
              <w:jc w:val="center"/>
            </w:pPr>
            <w:r>
              <w:rPr>
                <w:rFonts w:hint="eastAsia"/>
              </w:rPr>
              <w:t>1044</w:t>
            </w:r>
          </w:p>
          <w:p w:rsidR="002D648E" w:rsidRDefault="002D648E" w:rsidP="001E638C">
            <w:pPr>
              <w:jc w:val="center"/>
            </w:pPr>
            <w:r>
              <w:rPr>
                <w:rFonts w:hint="eastAsia"/>
              </w:rPr>
              <w:t>866</w:t>
            </w:r>
          </w:p>
          <w:p w:rsidR="002D648E" w:rsidRDefault="002D648E" w:rsidP="001E638C">
            <w:pPr>
              <w:jc w:val="center"/>
            </w:pPr>
            <w:r>
              <w:rPr>
                <w:rFonts w:hint="eastAsia"/>
              </w:rPr>
              <w:t>848</w:t>
            </w:r>
          </w:p>
          <w:p w:rsidR="002D648E" w:rsidRDefault="002D648E" w:rsidP="001E638C">
            <w:pPr>
              <w:jc w:val="center"/>
            </w:pPr>
            <w:r>
              <w:rPr>
                <w:rFonts w:hint="eastAsia"/>
              </w:rPr>
              <w:t>824</w:t>
            </w:r>
          </w:p>
          <w:p w:rsidR="002D648E" w:rsidRDefault="002D648E" w:rsidP="001E638C">
            <w:pPr>
              <w:jc w:val="center"/>
            </w:pPr>
            <w:r>
              <w:rPr>
                <w:rFonts w:hint="eastAsia"/>
              </w:rPr>
              <w:t>824</w:t>
            </w:r>
          </w:p>
          <w:p w:rsidR="002D648E" w:rsidRDefault="002D648E" w:rsidP="001E638C">
            <w:pPr>
              <w:jc w:val="center"/>
            </w:pPr>
            <w:r>
              <w:rPr>
                <w:rFonts w:hint="eastAsia"/>
              </w:rPr>
              <w:t>824</w:t>
            </w:r>
          </w:p>
          <w:p w:rsidR="002D648E" w:rsidRDefault="002D648E" w:rsidP="001E638C">
            <w:pPr>
              <w:jc w:val="center"/>
            </w:pPr>
            <w:r>
              <w:rPr>
                <w:rFonts w:hint="eastAsia"/>
              </w:rPr>
              <w:t>859</w:t>
            </w:r>
          </w:p>
          <w:p w:rsidR="002D648E" w:rsidRDefault="002D648E" w:rsidP="001E638C">
            <w:pPr>
              <w:jc w:val="center"/>
            </w:pPr>
            <w:r>
              <w:rPr>
                <w:rFonts w:hint="eastAsia"/>
              </w:rPr>
              <w:t>827</w:t>
            </w:r>
          </w:p>
          <w:p w:rsidR="002D648E" w:rsidRDefault="002D648E" w:rsidP="001E638C">
            <w:pPr>
              <w:jc w:val="center"/>
            </w:pPr>
            <w:r>
              <w:rPr>
                <w:rFonts w:hint="eastAsia"/>
              </w:rPr>
              <w:t>1014</w:t>
            </w:r>
          </w:p>
          <w:p w:rsidR="002D648E" w:rsidRDefault="002D648E" w:rsidP="001E638C">
            <w:pPr>
              <w:jc w:val="center"/>
            </w:pPr>
            <w:r>
              <w:rPr>
                <w:rFonts w:hint="eastAsia"/>
              </w:rPr>
              <w:t>989</w:t>
            </w:r>
          </w:p>
          <w:p w:rsidR="002D648E" w:rsidRDefault="002D648E" w:rsidP="001E638C">
            <w:pPr>
              <w:jc w:val="center"/>
            </w:pPr>
            <w:r>
              <w:rPr>
                <w:rFonts w:hint="eastAsia"/>
              </w:rPr>
              <w:t>938</w:t>
            </w:r>
          </w:p>
          <w:p w:rsidR="002D648E" w:rsidRDefault="002D648E" w:rsidP="001E638C">
            <w:pPr>
              <w:jc w:val="center"/>
            </w:pPr>
            <w:r>
              <w:rPr>
                <w:rFonts w:hint="eastAsia"/>
              </w:rPr>
              <w:t>889</w:t>
            </w:r>
          </w:p>
          <w:p w:rsidR="002D648E" w:rsidRDefault="002D648E" w:rsidP="001E638C">
            <w:pPr>
              <w:jc w:val="center"/>
            </w:pPr>
            <w:r>
              <w:rPr>
                <w:rFonts w:hint="eastAsia"/>
              </w:rPr>
              <w:t>887</w:t>
            </w:r>
          </w:p>
          <w:p w:rsidR="00CA0A8B" w:rsidRDefault="002D648E" w:rsidP="001E638C">
            <w:pPr>
              <w:pStyle w:val="a8"/>
              <w:spacing w:before="0" w:beforeAutospacing="0" w:after="0" w:afterAutospacing="0"/>
              <w:jc w:val="center"/>
            </w:pPr>
            <w:r>
              <w:rPr>
                <w:rFonts w:hint="eastAsia"/>
              </w:rPr>
              <w:t>885</w:t>
            </w:r>
          </w:p>
          <w:p w:rsidR="002D648E" w:rsidRDefault="002D648E" w:rsidP="001E638C">
            <w:pPr>
              <w:jc w:val="center"/>
            </w:pPr>
            <w:r>
              <w:rPr>
                <w:rFonts w:hint="eastAsia"/>
              </w:rPr>
              <w:t>1014</w:t>
            </w:r>
          </w:p>
          <w:p w:rsidR="002D648E" w:rsidRDefault="002D648E" w:rsidP="001E638C">
            <w:pPr>
              <w:jc w:val="center"/>
            </w:pPr>
            <w:r>
              <w:rPr>
                <w:rFonts w:hint="eastAsia"/>
              </w:rPr>
              <w:t>984</w:t>
            </w:r>
          </w:p>
          <w:p w:rsidR="002D648E" w:rsidRDefault="002D648E" w:rsidP="001E638C">
            <w:pPr>
              <w:jc w:val="center"/>
            </w:pPr>
            <w:r>
              <w:rPr>
                <w:rFonts w:hint="eastAsia"/>
              </w:rPr>
              <w:t>1044</w:t>
            </w:r>
          </w:p>
          <w:p w:rsidR="002D648E" w:rsidRDefault="002D648E" w:rsidP="001E638C">
            <w:pPr>
              <w:pStyle w:val="a8"/>
              <w:spacing w:before="0" w:beforeAutospacing="0" w:after="0" w:afterAutospacing="0"/>
              <w:jc w:val="center"/>
            </w:pPr>
            <w:r>
              <w:rPr>
                <w:rFonts w:hint="eastAsia"/>
              </w:rPr>
              <w:t>866</w:t>
            </w:r>
          </w:p>
          <w:p w:rsidR="002D648E" w:rsidRDefault="002D648E" w:rsidP="001E638C">
            <w:pPr>
              <w:pStyle w:val="a8"/>
              <w:spacing w:before="0" w:beforeAutospacing="0" w:after="0" w:afterAutospacing="0"/>
              <w:jc w:val="center"/>
              <w:rPr>
                <w:rFonts w:ascii="Helvetica" w:hAnsi="Helvetica"/>
              </w:rPr>
            </w:pPr>
            <w:r>
              <w:rPr>
                <w:rFonts w:hint="eastAsia"/>
              </w:rPr>
              <w:t>520</w:t>
            </w:r>
          </w:p>
        </w:tc>
        <w:tc>
          <w:tcPr>
            <w:tcW w:w="1218" w:type="dxa"/>
          </w:tcPr>
          <w:p w:rsidR="002D648E" w:rsidRDefault="002D648E" w:rsidP="001E638C">
            <w:pPr>
              <w:jc w:val="center"/>
            </w:pPr>
            <w:r>
              <w:rPr>
                <w:rFonts w:hint="eastAsia"/>
              </w:rPr>
              <w:t>1</w:t>
            </w:r>
          </w:p>
          <w:p w:rsidR="002D648E" w:rsidRDefault="002D648E" w:rsidP="001E638C">
            <w:pPr>
              <w:jc w:val="center"/>
            </w:pPr>
            <w:r>
              <w:rPr>
                <w:rFonts w:hint="eastAsia"/>
              </w:rPr>
              <w:t>2</w:t>
            </w:r>
          </w:p>
          <w:p w:rsidR="002D648E" w:rsidRDefault="002D648E" w:rsidP="001E638C">
            <w:pPr>
              <w:jc w:val="center"/>
            </w:pPr>
            <w:r>
              <w:rPr>
                <w:rFonts w:hint="eastAsia"/>
              </w:rPr>
              <w:t>1</w:t>
            </w:r>
          </w:p>
          <w:p w:rsidR="002D648E" w:rsidRDefault="002D648E" w:rsidP="001E638C">
            <w:pPr>
              <w:jc w:val="center"/>
            </w:pPr>
            <w:r>
              <w:rPr>
                <w:rFonts w:hint="eastAsia"/>
              </w:rPr>
              <w:t>3</w:t>
            </w:r>
          </w:p>
          <w:p w:rsidR="002D648E" w:rsidRDefault="002D648E" w:rsidP="001E638C">
            <w:pPr>
              <w:jc w:val="center"/>
            </w:pPr>
            <w:r>
              <w:rPr>
                <w:rFonts w:hint="eastAsia"/>
              </w:rPr>
              <w:t>3</w:t>
            </w:r>
          </w:p>
          <w:p w:rsidR="002D648E" w:rsidRDefault="002D648E" w:rsidP="001E638C">
            <w:pPr>
              <w:jc w:val="center"/>
            </w:pPr>
            <w:r>
              <w:rPr>
                <w:rFonts w:hint="eastAsia"/>
              </w:rPr>
              <w:t>4</w:t>
            </w:r>
          </w:p>
          <w:p w:rsidR="002D648E" w:rsidRDefault="002D648E" w:rsidP="001E638C">
            <w:pPr>
              <w:jc w:val="center"/>
            </w:pPr>
            <w:r>
              <w:rPr>
                <w:rFonts w:hint="eastAsia"/>
              </w:rPr>
              <w:t>4</w:t>
            </w:r>
          </w:p>
          <w:p w:rsidR="002D648E" w:rsidRDefault="002D648E" w:rsidP="001E638C">
            <w:pPr>
              <w:jc w:val="center"/>
            </w:pPr>
            <w:r>
              <w:rPr>
                <w:rFonts w:hint="eastAsia"/>
              </w:rPr>
              <w:t>4</w:t>
            </w:r>
          </w:p>
          <w:p w:rsidR="002D648E" w:rsidRDefault="002D648E" w:rsidP="001E638C">
            <w:pPr>
              <w:jc w:val="center"/>
            </w:pPr>
            <w:r>
              <w:rPr>
                <w:rFonts w:hint="eastAsia"/>
              </w:rPr>
              <w:t>2</w:t>
            </w:r>
          </w:p>
          <w:p w:rsidR="002D648E" w:rsidRDefault="002D648E" w:rsidP="001E638C">
            <w:pPr>
              <w:jc w:val="center"/>
            </w:pPr>
            <w:r>
              <w:rPr>
                <w:rFonts w:hint="eastAsia"/>
              </w:rPr>
              <w:t>3</w:t>
            </w:r>
          </w:p>
          <w:p w:rsidR="002D648E" w:rsidRDefault="002D648E" w:rsidP="001E638C">
            <w:pPr>
              <w:jc w:val="center"/>
            </w:pPr>
            <w:r>
              <w:rPr>
                <w:rFonts w:hint="eastAsia"/>
              </w:rPr>
              <w:t>1</w:t>
            </w:r>
          </w:p>
          <w:p w:rsidR="002D648E" w:rsidRDefault="002D648E" w:rsidP="001E638C">
            <w:pPr>
              <w:jc w:val="center"/>
            </w:pPr>
            <w:r>
              <w:rPr>
                <w:rFonts w:hint="eastAsia"/>
              </w:rPr>
              <w:t>2</w:t>
            </w:r>
          </w:p>
          <w:p w:rsidR="002D648E" w:rsidRDefault="002D648E" w:rsidP="001E638C">
            <w:pPr>
              <w:jc w:val="center"/>
            </w:pPr>
            <w:r>
              <w:rPr>
                <w:rFonts w:hint="eastAsia"/>
              </w:rPr>
              <w:t>3</w:t>
            </w:r>
          </w:p>
          <w:p w:rsidR="002D648E" w:rsidRDefault="002D648E" w:rsidP="001E638C">
            <w:pPr>
              <w:jc w:val="center"/>
            </w:pPr>
            <w:r>
              <w:rPr>
                <w:rFonts w:hint="eastAsia"/>
              </w:rPr>
              <w:t>2</w:t>
            </w:r>
          </w:p>
          <w:p w:rsidR="002D648E" w:rsidRDefault="002D648E" w:rsidP="001E638C">
            <w:pPr>
              <w:jc w:val="center"/>
            </w:pPr>
            <w:r>
              <w:rPr>
                <w:rFonts w:hint="eastAsia"/>
              </w:rPr>
              <w:t>3</w:t>
            </w:r>
          </w:p>
          <w:p w:rsidR="00CA0A8B" w:rsidRDefault="002D648E" w:rsidP="001E638C">
            <w:pPr>
              <w:pStyle w:val="a8"/>
              <w:spacing w:before="0" w:beforeAutospacing="0" w:after="0" w:afterAutospacing="0"/>
              <w:jc w:val="center"/>
            </w:pPr>
            <w:r>
              <w:rPr>
                <w:rFonts w:hint="eastAsia"/>
              </w:rPr>
              <w:t>3</w:t>
            </w:r>
          </w:p>
          <w:p w:rsidR="002D648E" w:rsidRDefault="002D648E" w:rsidP="001E638C">
            <w:pPr>
              <w:jc w:val="center"/>
            </w:pPr>
            <w:r>
              <w:rPr>
                <w:rFonts w:hint="eastAsia"/>
              </w:rPr>
              <w:t>1</w:t>
            </w:r>
          </w:p>
          <w:p w:rsidR="002D648E" w:rsidRDefault="002D648E" w:rsidP="001E638C">
            <w:pPr>
              <w:jc w:val="center"/>
            </w:pPr>
            <w:r>
              <w:rPr>
                <w:rFonts w:hint="eastAsia"/>
              </w:rPr>
              <w:t>1</w:t>
            </w:r>
          </w:p>
          <w:p w:rsidR="002D648E" w:rsidRDefault="002D648E" w:rsidP="001E638C">
            <w:pPr>
              <w:jc w:val="center"/>
            </w:pPr>
            <w:r>
              <w:rPr>
                <w:rFonts w:hint="eastAsia"/>
              </w:rPr>
              <w:t>2</w:t>
            </w:r>
          </w:p>
          <w:p w:rsidR="002D648E" w:rsidRDefault="002D648E" w:rsidP="001E638C">
            <w:pPr>
              <w:jc w:val="center"/>
            </w:pPr>
            <w:r>
              <w:rPr>
                <w:rFonts w:hint="eastAsia"/>
              </w:rPr>
              <w:t>2</w:t>
            </w:r>
          </w:p>
          <w:p w:rsidR="002D648E" w:rsidRDefault="002D648E" w:rsidP="001E638C">
            <w:pPr>
              <w:pStyle w:val="a8"/>
              <w:spacing w:before="0" w:beforeAutospacing="0" w:after="0" w:afterAutospacing="0"/>
              <w:jc w:val="center"/>
              <w:rPr>
                <w:rFonts w:ascii="Helvetica" w:hAnsi="Helvetica"/>
              </w:rPr>
            </w:pPr>
            <w:r>
              <w:rPr>
                <w:rFonts w:hint="eastAsia"/>
              </w:rPr>
              <w:t>3</w:t>
            </w:r>
          </w:p>
        </w:tc>
        <w:tc>
          <w:tcPr>
            <w:tcW w:w="1218" w:type="dxa"/>
          </w:tcPr>
          <w:p w:rsidR="00486E40" w:rsidRDefault="00486E40" w:rsidP="001E638C">
            <w:pPr>
              <w:jc w:val="center"/>
            </w:pPr>
            <w:r>
              <w:rPr>
                <w:rFonts w:hint="eastAsia"/>
              </w:rPr>
              <w:t>1</w:t>
            </w:r>
          </w:p>
          <w:p w:rsidR="00486E40" w:rsidRDefault="00486E40" w:rsidP="001E638C">
            <w:pPr>
              <w:jc w:val="center"/>
            </w:pPr>
            <w:r>
              <w:rPr>
                <w:rFonts w:hint="eastAsia"/>
              </w:rPr>
              <w:t>2</w:t>
            </w:r>
          </w:p>
          <w:p w:rsidR="00486E40" w:rsidRDefault="00486E40" w:rsidP="001E638C">
            <w:pPr>
              <w:jc w:val="center"/>
            </w:pPr>
            <w:r>
              <w:rPr>
                <w:rFonts w:hint="eastAsia"/>
              </w:rPr>
              <w:t>3</w:t>
            </w:r>
          </w:p>
          <w:p w:rsidR="00486E40" w:rsidRDefault="00486E40" w:rsidP="001E638C">
            <w:pPr>
              <w:jc w:val="center"/>
            </w:pPr>
            <w:r>
              <w:rPr>
                <w:rFonts w:hint="eastAsia"/>
              </w:rPr>
              <w:t>3</w:t>
            </w:r>
          </w:p>
          <w:p w:rsidR="00486E40" w:rsidRDefault="00486E40" w:rsidP="001E638C">
            <w:pPr>
              <w:jc w:val="center"/>
            </w:pPr>
            <w:r>
              <w:rPr>
                <w:rFonts w:hint="eastAsia"/>
              </w:rPr>
              <w:t>1</w:t>
            </w:r>
          </w:p>
          <w:p w:rsidR="00486E40" w:rsidRDefault="00486E40" w:rsidP="001E638C">
            <w:pPr>
              <w:jc w:val="center"/>
            </w:pPr>
            <w:r>
              <w:rPr>
                <w:rFonts w:hint="eastAsia"/>
              </w:rPr>
              <w:t>3</w:t>
            </w:r>
          </w:p>
          <w:p w:rsidR="00486E40" w:rsidRDefault="00486E40" w:rsidP="001E638C">
            <w:pPr>
              <w:jc w:val="center"/>
            </w:pPr>
            <w:r>
              <w:rPr>
                <w:rFonts w:hint="eastAsia"/>
              </w:rPr>
              <w:t>3</w:t>
            </w:r>
          </w:p>
          <w:p w:rsidR="00486E40" w:rsidRDefault="00486E40" w:rsidP="001E638C">
            <w:pPr>
              <w:jc w:val="center"/>
            </w:pPr>
            <w:r>
              <w:rPr>
                <w:rFonts w:hint="eastAsia"/>
              </w:rPr>
              <w:t>3</w:t>
            </w:r>
          </w:p>
          <w:p w:rsidR="00486E40" w:rsidRDefault="00486E40" w:rsidP="001E638C">
            <w:pPr>
              <w:jc w:val="center"/>
            </w:pPr>
            <w:r>
              <w:rPr>
                <w:rFonts w:hint="eastAsia"/>
              </w:rPr>
              <w:t>2</w:t>
            </w:r>
          </w:p>
          <w:p w:rsidR="00486E40" w:rsidRDefault="00486E40" w:rsidP="001E638C">
            <w:pPr>
              <w:jc w:val="center"/>
            </w:pPr>
            <w:r>
              <w:rPr>
                <w:rFonts w:hint="eastAsia"/>
              </w:rPr>
              <w:t>1</w:t>
            </w:r>
          </w:p>
          <w:p w:rsidR="00486E40" w:rsidRDefault="00486E40" w:rsidP="001E638C">
            <w:pPr>
              <w:jc w:val="center"/>
            </w:pPr>
            <w:r>
              <w:rPr>
                <w:rFonts w:hint="eastAsia"/>
              </w:rPr>
              <w:t>2</w:t>
            </w:r>
          </w:p>
          <w:p w:rsidR="00486E40" w:rsidRDefault="00486E40" w:rsidP="001E638C">
            <w:pPr>
              <w:jc w:val="center"/>
            </w:pPr>
            <w:r>
              <w:rPr>
                <w:rFonts w:hint="eastAsia"/>
              </w:rPr>
              <w:t>2</w:t>
            </w:r>
          </w:p>
          <w:p w:rsidR="00486E40" w:rsidRDefault="00486E40" w:rsidP="001E638C">
            <w:pPr>
              <w:jc w:val="center"/>
            </w:pPr>
            <w:r>
              <w:rPr>
                <w:rFonts w:hint="eastAsia"/>
              </w:rPr>
              <w:t>4</w:t>
            </w:r>
          </w:p>
          <w:p w:rsidR="00486E40" w:rsidRDefault="00486E40" w:rsidP="001E638C">
            <w:pPr>
              <w:jc w:val="center"/>
            </w:pPr>
            <w:r>
              <w:rPr>
                <w:rFonts w:hint="eastAsia"/>
              </w:rPr>
              <w:t>1</w:t>
            </w:r>
          </w:p>
          <w:p w:rsidR="00486E40" w:rsidRDefault="00486E40" w:rsidP="001E638C">
            <w:pPr>
              <w:jc w:val="center"/>
            </w:pPr>
            <w:r>
              <w:rPr>
                <w:rFonts w:hint="eastAsia"/>
              </w:rPr>
              <w:t>4</w:t>
            </w:r>
          </w:p>
          <w:p w:rsidR="00CA0A8B" w:rsidRDefault="00486E40" w:rsidP="001E638C">
            <w:pPr>
              <w:pStyle w:val="a8"/>
              <w:spacing w:before="0" w:beforeAutospacing="0" w:after="0" w:afterAutospacing="0"/>
              <w:jc w:val="center"/>
            </w:pPr>
            <w:r>
              <w:rPr>
                <w:rFonts w:hint="eastAsia"/>
              </w:rPr>
              <w:t>4</w:t>
            </w:r>
          </w:p>
          <w:p w:rsidR="00486E40" w:rsidRDefault="00486E40" w:rsidP="001E638C">
            <w:pPr>
              <w:pStyle w:val="a8"/>
              <w:spacing w:before="0" w:beforeAutospacing="0" w:after="0" w:afterAutospacing="0"/>
              <w:jc w:val="center"/>
            </w:pPr>
            <w:r>
              <w:rPr>
                <w:rFonts w:hint="eastAsia"/>
              </w:rPr>
              <w:t>.</w:t>
            </w:r>
          </w:p>
          <w:p w:rsidR="00486E40" w:rsidRDefault="00486E40" w:rsidP="001E638C">
            <w:pPr>
              <w:pStyle w:val="a8"/>
              <w:spacing w:before="0" w:beforeAutospacing="0" w:after="0" w:afterAutospacing="0"/>
              <w:jc w:val="center"/>
            </w:pPr>
            <w:r>
              <w:rPr>
                <w:rFonts w:hint="eastAsia"/>
              </w:rPr>
              <w:t>.</w:t>
            </w:r>
          </w:p>
          <w:p w:rsidR="00486E40" w:rsidRDefault="00486E40" w:rsidP="001E638C">
            <w:pPr>
              <w:pStyle w:val="a8"/>
              <w:spacing w:before="0" w:beforeAutospacing="0" w:after="0" w:afterAutospacing="0"/>
              <w:jc w:val="center"/>
            </w:pPr>
            <w:r>
              <w:rPr>
                <w:rFonts w:hint="eastAsia"/>
              </w:rPr>
              <w:t>.</w:t>
            </w:r>
          </w:p>
          <w:p w:rsidR="00486E40" w:rsidRDefault="00486E40" w:rsidP="001E638C">
            <w:pPr>
              <w:pStyle w:val="a8"/>
              <w:spacing w:before="0" w:beforeAutospacing="0" w:after="0" w:afterAutospacing="0"/>
              <w:jc w:val="center"/>
            </w:pPr>
            <w:r>
              <w:rPr>
                <w:rFonts w:hint="eastAsia"/>
              </w:rPr>
              <w:t>.</w:t>
            </w:r>
          </w:p>
          <w:p w:rsidR="00486E40" w:rsidRDefault="00486E40" w:rsidP="001E638C">
            <w:pPr>
              <w:pStyle w:val="a8"/>
              <w:spacing w:before="0" w:beforeAutospacing="0" w:after="0" w:afterAutospacing="0"/>
              <w:jc w:val="center"/>
              <w:rPr>
                <w:rFonts w:ascii="Helvetica" w:hAnsi="Helvetica"/>
              </w:rPr>
            </w:pPr>
            <w:r>
              <w:rPr>
                <w:rFonts w:hint="eastAsia"/>
              </w:rPr>
              <w:t>.</w:t>
            </w:r>
          </w:p>
        </w:tc>
        <w:tc>
          <w:tcPr>
            <w:tcW w:w="1218" w:type="dxa"/>
          </w:tcPr>
          <w:p w:rsidR="00486E40" w:rsidRDefault="00486E40" w:rsidP="001E638C">
            <w:pPr>
              <w:jc w:val="center"/>
            </w:pPr>
            <w:r>
              <w:rPr>
                <w:rFonts w:hint="eastAsia"/>
              </w:rPr>
              <w:t>12</w:t>
            </w:r>
          </w:p>
          <w:p w:rsidR="00486E40" w:rsidRDefault="00486E40" w:rsidP="001E638C">
            <w:pPr>
              <w:jc w:val="center"/>
            </w:pPr>
            <w:r>
              <w:rPr>
                <w:rFonts w:hint="eastAsia"/>
              </w:rPr>
              <w:t>9</w:t>
            </w:r>
          </w:p>
          <w:p w:rsidR="00486E40" w:rsidRDefault="00486E40" w:rsidP="001E638C">
            <w:pPr>
              <w:jc w:val="center"/>
            </w:pPr>
            <w:r>
              <w:rPr>
                <w:rFonts w:hint="eastAsia"/>
              </w:rPr>
              <w:t>13</w:t>
            </w:r>
          </w:p>
          <w:p w:rsidR="00486E40" w:rsidRDefault="00486E40" w:rsidP="001E638C">
            <w:pPr>
              <w:jc w:val="center"/>
            </w:pPr>
            <w:r>
              <w:rPr>
                <w:rFonts w:hint="eastAsia"/>
              </w:rPr>
              <w:t>8</w:t>
            </w:r>
          </w:p>
          <w:p w:rsidR="00486E40" w:rsidRDefault="00486E40" w:rsidP="001E638C">
            <w:pPr>
              <w:jc w:val="center"/>
            </w:pPr>
            <w:r>
              <w:rPr>
                <w:rFonts w:hint="eastAsia"/>
              </w:rPr>
              <w:t>8</w:t>
            </w:r>
          </w:p>
          <w:p w:rsidR="00486E40" w:rsidRDefault="00486E40" w:rsidP="001E638C">
            <w:pPr>
              <w:jc w:val="center"/>
            </w:pPr>
            <w:r>
              <w:rPr>
                <w:rFonts w:hint="eastAsia"/>
              </w:rPr>
              <w:t>7</w:t>
            </w:r>
          </w:p>
          <w:p w:rsidR="00486E40" w:rsidRDefault="00486E40" w:rsidP="001E638C">
            <w:pPr>
              <w:jc w:val="center"/>
            </w:pPr>
            <w:r>
              <w:rPr>
                <w:rFonts w:hint="eastAsia"/>
              </w:rPr>
              <w:t>7</w:t>
            </w:r>
          </w:p>
          <w:p w:rsidR="00486E40" w:rsidRDefault="00486E40" w:rsidP="001E638C">
            <w:pPr>
              <w:jc w:val="center"/>
            </w:pPr>
            <w:r>
              <w:rPr>
                <w:rFonts w:hint="eastAsia"/>
              </w:rPr>
              <w:t>7</w:t>
            </w:r>
          </w:p>
          <w:p w:rsidR="00486E40" w:rsidRDefault="00486E40" w:rsidP="001E638C">
            <w:pPr>
              <w:jc w:val="center"/>
            </w:pPr>
            <w:r>
              <w:rPr>
                <w:rFonts w:hint="eastAsia"/>
              </w:rPr>
              <w:t>8</w:t>
            </w:r>
          </w:p>
          <w:p w:rsidR="00486E40" w:rsidRDefault="00486E40" w:rsidP="001E638C">
            <w:pPr>
              <w:jc w:val="center"/>
            </w:pPr>
            <w:r>
              <w:rPr>
                <w:rFonts w:hint="eastAsia"/>
              </w:rPr>
              <w:t>7</w:t>
            </w:r>
          </w:p>
          <w:p w:rsidR="00486E40" w:rsidRDefault="00486E40" w:rsidP="001E638C">
            <w:pPr>
              <w:jc w:val="center"/>
            </w:pPr>
            <w:r>
              <w:rPr>
                <w:rFonts w:hint="eastAsia"/>
              </w:rPr>
              <w:t>12</w:t>
            </w:r>
          </w:p>
          <w:p w:rsidR="00486E40" w:rsidRDefault="00486E40" w:rsidP="001E638C">
            <w:pPr>
              <w:jc w:val="center"/>
            </w:pPr>
            <w:r>
              <w:rPr>
                <w:rFonts w:hint="eastAsia"/>
              </w:rPr>
              <w:t>9</w:t>
            </w:r>
          </w:p>
          <w:p w:rsidR="00486E40" w:rsidRDefault="00486E40" w:rsidP="001E638C">
            <w:pPr>
              <w:jc w:val="center"/>
            </w:pPr>
            <w:r>
              <w:rPr>
                <w:rFonts w:hint="eastAsia"/>
              </w:rPr>
              <w:t>8</w:t>
            </w:r>
          </w:p>
          <w:p w:rsidR="00486E40" w:rsidRDefault="00486E40" w:rsidP="001E638C">
            <w:pPr>
              <w:jc w:val="center"/>
            </w:pPr>
            <w:r>
              <w:rPr>
                <w:rFonts w:hint="eastAsia"/>
              </w:rPr>
              <w:t>8</w:t>
            </w:r>
          </w:p>
          <w:p w:rsidR="00486E40" w:rsidRDefault="00486E40" w:rsidP="001E638C">
            <w:pPr>
              <w:jc w:val="center"/>
            </w:pPr>
            <w:r>
              <w:rPr>
                <w:rFonts w:hint="eastAsia"/>
              </w:rPr>
              <w:t>8</w:t>
            </w:r>
          </w:p>
          <w:p w:rsidR="00CA0A8B" w:rsidRDefault="00486E40" w:rsidP="001E638C">
            <w:pPr>
              <w:pStyle w:val="a8"/>
              <w:spacing w:before="0" w:beforeAutospacing="0" w:after="0" w:afterAutospacing="0"/>
              <w:jc w:val="center"/>
            </w:pPr>
            <w:r>
              <w:rPr>
                <w:rFonts w:hint="eastAsia"/>
              </w:rPr>
              <w:t>8</w:t>
            </w:r>
          </w:p>
          <w:p w:rsidR="00486E40" w:rsidRDefault="00486E40" w:rsidP="001E638C">
            <w:pPr>
              <w:pStyle w:val="a8"/>
              <w:spacing w:before="0" w:beforeAutospacing="0" w:after="0" w:afterAutospacing="0"/>
              <w:jc w:val="center"/>
            </w:pPr>
            <w:r>
              <w:rPr>
                <w:rFonts w:hint="eastAsia"/>
              </w:rPr>
              <w:t>.</w:t>
            </w:r>
          </w:p>
          <w:p w:rsidR="00486E40" w:rsidRDefault="00486E40" w:rsidP="001E638C">
            <w:pPr>
              <w:pStyle w:val="a8"/>
              <w:spacing w:before="0" w:beforeAutospacing="0" w:after="0" w:afterAutospacing="0"/>
              <w:jc w:val="center"/>
            </w:pPr>
            <w:r>
              <w:rPr>
                <w:rFonts w:hint="eastAsia"/>
              </w:rPr>
              <w:t>.</w:t>
            </w:r>
          </w:p>
          <w:p w:rsidR="00486E40" w:rsidRDefault="00486E40" w:rsidP="001E638C">
            <w:pPr>
              <w:pStyle w:val="a8"/>
              <w:spacing w:before="0" w:beforeAutospacing="0" w:after="0" w:afterAutospacing="0"/>
              <w:jc w:val="center"/>
            </w:pPr>
            <w:r>
              <w:rPr>
                <w:rFonts w:hint="eastAsia"/>
              </w:rPr>
              <w:t>.</w:t>
            </w:r>
          </w:p>
          <w:p w:rsidR="00486E40" w:rsidRDefault="00486E40" w:rsidP="001E638C">
            <w:pPr>
              <w:pStyle w:val="a8"/>
              <w:spacing w:before="0" w:beforeAutospacing="0" w:after="0" w:afterAutospacing="0"/>
              <w:jc w:val="center"/>
            </w:pPr>
            <w:r>
              <w:rPr>
                <w:rFonts w:hint="eastAsia"/>
              </w:rPr>
              <w:t>.</w:t>
            </w:r>
          </w:p>
          <w:p w:rsidR="00486E40" w:rsidRDefault="00486E40" w:rsidP="001E638C">
            <w:pPr>
              <w:pStyle w:val="a8"/>
              <w:spacing w:before="0" w:beforeAutospacing="0" w:after="0" w:afterAutospacing="0"/>
              <w:jc w:val="center"/>
              <w:rPr>
                <w:rFonts w:ascii="Helvetica" w:hAnsi="Helvetica"/>
              </w:rPr>
            </w:pPr>
            <w:r>
              <w:rPr>
                <w:rFonts w:hint="eastAsia"/>
              </w:rPr>
              <w:t>.</w:t>
            </w:r>
          </w:p>
        </w:tc>
      </w:tr>
    </w:tbl>
    <w:p w:rsidR="00F04756" w:rsidRDefault="00F04756" w:rsidP="00F04756">
      <w:pPr>
        <w:pStyle w:val="a8"/>
        <w:spacing w:before="0" w:beforeAutospacing="0" w:after="0" w:afterAutospacing="0"/>
        <w:jc w:val="both"/>
        <w:rPr>
          <w:rFonts w:ascii="Helvetica" w:hAnsi="Helvetica"/>
        </w:rPr>
      </w:pPr>
    </w:p>
    <w:p w:rsidR="00F04756" w:rsidRPr="00F04756" w:rsidRDefault="00F04756" w:rsidP="00F04756">
      <w:pPr>
        <w:ind w:firstLine="420"/>
        <w:rPr>
          <w:rFonts w:ascii="Helvetica" w:hAnsi="Helvetica"/>
        </w:rPr>
      </w:pPr>
      <w:r>
        <w:rPr>
          <w:rFonts w:ascii="Helvetica" w:hAnsi="Helvetica"/>
        </w:rPr>
        <w:t>可以看到</w:t>
      </w:r>
      <w:r w:rsidR="00417515">
        <w:rPr>
          <w:rFonts w:ascii="Helvetica" w:hAnsi="Helvetica" w:hint="eastAsia"/>
        </w:rPr>
        <w:t>，</w:t>
      </w:r>
      <w:r>
        <w:rPr>
          <w:rFonts w:ascii="Helvetica" w:hAnsi="Helvetica"/>
        </w:rPr>
        <w:t>由于两份数据文件中均有</w:t>
      </w:r>
      <w:r>
        <w:rPr>
          <w:rFonts w:ascii="Helvetica" w:hAnsi="Helvetica"/>
        </w:rPr>
        <w:t>015</w:t>
      </w:r>
      <w:r>
        <w:rPr>
          <w:rFonts w:ascii="Helvetica" w:hAnsi="Helvetica"/>
        </w:rPr>
        <w:t>号职工的数据</w:t>
      </w:r>
      <w:r w:rsidR="00417515">
        <w:rPr>
          <w:rFonts w:ascii="Helvetica" w:hAnsi="Helvetica" w:hint="eastAsia"/>
        </w:rPr>
        <w:t>，</w:t>
      </w:r>
      <w:r>
        <w:rPr>
          <w:rFonts w:ascii="Helvetica" w:hAnsi="Helvetica"/>
        </w:rPr>
        <w:t>SPSS</w:t>
      </w:r>
      <w:r>
        <w:rPr>
          <w:rFonts w:ascii="Helvetica" w:hAnsi="Helvetica"/>
        </w:rPr>
        <w:t>将其合并时没有剔除其中的任何</w:t>
      </w:r>
      <w:r>
        <w:rPr>
          <w:rFonts w:ascii="Helvetica" w:hAnsi="Helvetica" w:hint="eastAsia"/>
        </w:rPr>
        <w:t>一</w:t>
      </w:r>
      <w:r>
        <w:rPr>
          <w:rFonts w:ascii="Helvetica" w:hAnsi="Helvetica"/>
        </w:rPr>
        <w:t>条</w:t>
      </w:r>
      <w:r w:rsidR="00417515">
        <w:rPr>
          <w:rFonts w:ascii="Helvetica" w:hAnsi="Helvetica" w:hint="eastAsia"/>
        </w:rPr>
        <w:t>，</w:t>
      </w:r>
      <w:r>
        <w:rPr>
          <w:rFonts w:ascii="Helvetica" w:hAnsi="Helvetica"/>
        </w:rPr>
        <w:t>而是一并保留下来。由于第二份数据中没有关</w:t>
      </w:r>
      <w:r w:rsidR="00417515">
        <w:rPr>
          <w:rFonts w:ascii="Helvetica" w:hAnsi="Helvetica"/>
        </w:rPr>
        <w:t>于年龄</w:t>
      </w:r>
      <w:r w:rsidR="00417515">
        <w:rPr>
          <w:rFonts w:ascii="Helvetica" w:hAnsi="Helvetica" w:hint="eastAsia"/>
        </w:rPr>
        <w:t>、</w:t>
      </w:r>
      <w:r>
        <w:rPr>
          <w:rFonts w:ascii="Helvetica" w:hAnsi="Helvetica"/>
        </w:rPr>
        <w:t>学历和失业保险的数据项</w:t>
      </w:r>
      <w:r w:rsidR="00417515">
        <w:rPr>
          <w:rFonts w:ascii="Helvetica" w:hAnsi="Helvetica" w:hint="eastAsia"/>
        </w:rPr>
        <w:t>，</w:t>
      </w:r>
      <w:r>
        <w:rPr>
          <w:rFonts w:ascii="Helvetica" w:hAnsi="Helvetica"/>
        </w:rPr>
        <w:t>因此合并之后的数据为系统缺失值。</w:t>
      </w:r>
    </w:p>
    <w:p w:rsidR="00AB6B07" w:rsidRPr="00AB6B07" w:rsidRDefault="00AB6B07" w:rsidP="00AB6B07">
      <w:pPr>
        <w:ind w:firstLine="420"/>
        <w:rPr>
          <w:rFonts w:ascii="Helvetica" w:hAnsi="Helvetica"/>
        </w:rPr>
      </w:pPr>
      <w:r>
        <w:rPr>
          <w:rFonts w:ascii="Helvetica" w:hAnsi="Helvetica"/>
        </w:rPr>
        <w:t>纵向合并</w:t>
      </w:r>
      <w:r>
        <w:rPr>
          <w:rFonts w:ascii="Helvetica" w:hAnsi="Helvetica"/>
        </w:rPr>
        <w:t>SPSS</w:t>
      </w:r>
      <w:r>
        <w:rPr>
          <w:rFonts w:ascii="Helvetica" w:hAnsi="Helvetica"/>
        </w:rPr>
        <w:t>数据文件时</w:t>
      </w:r>
      <w:r>
        <w:rPr>
          <w:rFonts w:ascii="Helvetica" w:hAnsi="Helvetica"/>
        </w:rPr>
        <w:t>,</w:t>
      </w:r>
      <w:r>
        <w:rPr>
          <w:rFonts w:ascii="Helvetica" w:hAnsi="Helvetica"/>
        </w:rPr>
        <w:t>通常要注意以下两个问题</w:t>
      </w:r>
      <w:r>
        <w:rPr>
          <w:rFonts w:ascii="Helvetica" w:hAnsi="Helvetica" w:hint="eastAsia"/>
        </w:rPr>
        <w:t>：</w:t>
      </w:r>
    </w:p>
    <w:p w:rsidR="00AB6B07" w:rsidRPr="00AB6B07" w:rsidRDefault="00AB6B07" w:rsidP="00AB6B07">
      <w:pPr>
        <w:ind w:firstLine="420"/>
        <w:rPr>
          <w:rFonts w:ascii="Helvetica" w:hAnsi="Helvetica"/>
        </w:rPr>
      </w:pPr>
      <w:r>
        <w:rPr>
          <w:rFonts w:ascii="Helvetica" w:hAnsi="Helvetica"/>
        </w:rPr>
        <w:t>第一</w:t>
      </w:r>
      <w:r w:rsidR="00417515">
        <w:rPr>
          <w:rFonts w:ascii="Helvetica" w:hAnsi="Helvetica" w:hint="eastAsia"/>
        </w:rPr>
        <w:t>，</w:t>
      </w:r>
      <w:r>
        <w:rPr>
          <w:rFonts w:ascii="Helvetica" w:hAnsi="Helvetica"/>
        </w:rPr>
        <w:t>两个待合并的</w:t>
      </w:r>
      <w:r>
        <w:rPr>
          <w:rFonts w:ascii="Helvetica" w:hAnsi="Helvetica"/>
        </w:rPr>
        <w:t>SPSS</w:t>
      </w:r>
      <w:r>
        <w:rPr>
          <w:rFonts w:ascii="Helvetica" w:hAnsi="Helvetica"/>
        </w:rPr>
        <w:t>数据文件的内容合并起来应是有实际意义的。换句话说</w:t>
      </w:r>
      <w:r w:rsidR="00417515">
        <w:rPr>
          <w:rFonts w:ascii="Helvetica" w:hAnsi="Helvetica" w:hint="eastAsia"/>
        </w:rPr>
        <w:t>，</w:t>
      </w:r>
      <w:r>
        <w:rPr>
          <w:rFonts w:ascii="Helvetica" w:hAnsi="Helvetica"/>
        </w:rPr>
        <w:t>如果两份数据完全不相干</w:t>
      </w:r>
      <w:r w:rsidR="00417515">
        <w:rPr>
          <w:rFonts w:ascii="Helvetica" w:hAnsi="Helvetica" w:hint="eastAsia"/>
        </w:rPr>
        <w:t>，</w:t>
      </w:r>
      <w:r>
        <w:rPr>
          <w:rFonts w:ascii="Helvetica" w:hAnsi="Helvetica"/>
        </w:rPr>
        <w:t>虽然操作上能够实现它们的纵向合并</w:t>
      </w:r>
      <w:r w:rsidR="00417515">
        <w:rPr>
          <w:rFonts w:ascii="Helvetica" w:hAnsi="Helvetica" w:hint="eastAsia"/>
        </w:rPr>
        <w:t>，</w:t>
      </w:r>
      <w:r>
        <w:rPr>
          <w:rFonts w:ascii="Helvetica" w:hAnsi="Helvetica"/>
        </w:rPr>
        <w:t>但却是毫无意义的</w:t>
      </w:r>
      <w:r>
        <w:rPr>
          <w:rFonts w:ascii="Helvetica" w:hAnsi="Helvetica" w:hint="eastAsia"/>
        </w:rPr>
        <w:t>。</w:t>
      </w:r>
    </w:p>
    <w:p w:rsidR="00AB6B07" w:rsidRPr="00AB6B07" w:rsidRDefault="00AB6B07" w:rsidP="00AB6B07">
      <w:pPr>
        <w:ind w:firstLine="420"/>
        <w:rPr>
          <w:rFonts w:ascii="Helvetica" w:hAnsi="Helvetica"/>
        </w:rPr>
      </w:pPr>
      <w:r>
        <w:rPr>
          <w:rFonts w:ascii="Helvetica" w:hAnsi="Helvetica"/>
        </w:rPr>
        <w:t>第二</w:t>
      </w:r>
      <w:r w:rsidR="00417515">
        <w:rPr>
          <w:rFonts w:ascii="Helvetica" w:hAnsi="Helvetica" w:hint="eastAsia"/>
        </w:rPr>
        <w:t>，</w:t>
      </w:r>
      <w:r>
        <w:rPr>
          <w:rFonts w:ascii="Helvetica" w:hAnsi="Helvetica"/>
        </w:rPr>
        <w:t>为方便</w:t>
      </w:r>
      <w:r>
        <w:rPr>
          <w:rFonts w:ascii="Helvetica" w:hAnsi="Helvetica"/>
        </w:rPr>
        <w:t>SPSS</w:t>
      </w:r>
      <w:r>
        <w:rPr>
          <w:rFonts w:ascii="Helvetica" w:hAnsi="Helvetica"/>
        </w:rPr>
        <w:t>数据文件的纵向合并</w:t>
      </w:r>
      <w:r w:rsidR="00417515">
        <w:rPr>
          <w:rFonts w:ascii="Helvetica" w:hAnsi="Helvetica" w:hint="eastAsia"/>
        </w:rPr>
        <w:t>，</w:t>
      </w:r>
      <w:r>
        <w:rPr>
          <w:rFonts w:ascii="Helvetica" w:hAnsi="Helvetica"/>
        </w:rPr>
        <w:t>在不同数据文件中数据含义相同的数据项最好取相同的变量名</w:t>
      </w:r>
      <w:r w:rsidR="00417515">
        <w:rPr>
          <w:rFonts w:ascii="Helvetica" w:hAnsi="Helvetica" w:hint="eastAsia"/>
        </w:rPr>
        <w:t>，</w:t>
      </w:r>
      <w:r>
        <w:rPr>
          <w:rFonts w:ascii="Helvetica" w:hAnsi="Helvetica"/>
        </w:rPr>
        <w:t>且数据类型也最好相同</w:t>
      </w:r>
      <w:r w:rsidR="00417515">
        <w:rPr>
          <w:rFonts w:ascii="Helvetica" w:hAnsi="Helvetica" w:hint="eastAsia"/>
        </w:rPr>
        <w:t>，</w:t>
      </w:r>
      <w:r>
        <w:rPr>
          <w:rFonts w:ascii="Helvetica" w:hAnsi="Helvetica"/>
        </w:rPr>
        <w:t>这样将大大简化操作过程</w:t>
      </w:r>
      <w:r w:rsidR="00417515">
        <w:rPr>
          <w:rFonts w:ascii="Helvetica" w:hAnsi="Helvetica" w:hint="eastAsia"/>
        </w:rPr>
        <w:t>，</w:t>
      </w:r>
      <w:r>
        <w:rPr>
          <w:rFonts w:ascii="Helvetica" w:hAnsi="Helvetica"/>
        </w:rPr>
        <w:t>有利于</w:t>
      </w:r>
      <w:r>
        <w:rPr>
          <w:rFonts w:ascii="Helvetica" w:hAnsi="Helvetica"/>
        </w:rPr>
        <w:t>SPSS</w:t>
      </w:r>
      <w:r>
        <w:rPr>
          <w:rFonts w:ascii="Helvetica" w:hAnsi="Helvetica"/>
        </w:rPr>
        <w:t>对变量的自动匹配。含义不同的数据项其变量</w:t>
      </w:r>
      <w:proofErr w:type="gramStart"/>
      <w:r>
        <w:rPr>
          <w:rFonts w:ascii="Helvetica" w:hAnsi="Helvetica"/>
        </w:rPr>
        <w:t>名最好</w:t>
      </w:r>
      <w:proofErr w:type="gramEnd"/>
      <w:r>
        <w:rPr>
          <w:rFonts w:ascii="Helvetica" w:hAnsi="Helvetica"/>
        </w:rPr>
        <w:t>不要相同</w:t>
      </w:r>
      <w:r w:rsidR="00417515">
        <w:rPr>
          <w:rFonts w:ascii="Helvetica" w:hAnsi="Helvetica" w:hint="eastAsia"/>
        </w:rPr>
        <w:t>，</w:t>
      </w:r>
      <w:r>
        <w:rPr>
          <w:rFonts w:ascii="Helvetica" w:hAnsi="Helvetica"/>
        </w:rPr>
        <w:t>否则会给数据合并过程带来许多麻烦。</w:t>
      </w:r>
    </w:p>
    <w:p w:rsidR="00AB6B07" w:rsidRPr="00AB6B07" w:rsidRDefault="00AB6B07" w:rsidP="00AB6B07">
      <w:pPr>
        <w:ind w:firstLine="420"/>
        <w:rPr>
          <w:rFonts w:ascii="Helvetica" w:hAnsi="Helvetica"/>
        </w:rPr>
      </w:pPr>
      <w:r>
        <w:rPr>
          <w:rFonts w:ascii="Helvetica" w:hAnsi="Helvetica"/>
        </w:rPr>
        <w:t>纵向合并数据文件的基本操作步骤如下</w:t>
      </w:r>
      <w:r>
        <w:rPr>
          <w:rFonts w:ascii="Helvetica" w:hAnsi="Helvetica" w:hint="eastAsia"/>
        </w:rPr>
        <w:t>：</w:t>
      </w:r>
    </w:p>
    <w:p w:rsidR="00AB6B07" w:rsidRPr="00AB6B07" w:rsidRDefault="00AB6B07" w:rsidP="00AB6B07">
      <w:pPr>
        <w:ind w:firstLine="420"/>
        <w:rPr>
          <w:rFonts w:ascii="Helvetica" w:hAnsi="Helvetica"/>
        </w:rPr>
      </w:pPr>
      <w:r>
        <w:rPr>
          <w:rFonts w:ascii="Helvetica" w:hAnsi="Helvetica"/>
        </w:rPr>
        <w:t>(1)</w:t>
      </w:r>
      <w:r>
        <w:rPr>
          <w:rFonts w:ascii="Helvetica" w:hAnsi="Helvetica"/>
        </w:rPr>
        <w:t>在数据编辑器窗口中打开需合并的</w:t>
      </w:r>
      <w:r>
        <w:rPr>
          <w:rFonts w:ascii="Helvetica" w:hAnsi="Helvetica"/>
        </w:rPr>
        <w:t>SPSS</w:t>
      </w:r>
      <w:r>
        <w:rPr>
          <w:rFonts w:ascii="Helvetica" w:hAnsi="Helvetica"/>
        </w:rPr>
        <w:t>数据文件。如这里的</w:t>
      </w:r>
      <w:r>
        <w:rPr>
          <w:rFonts w:ascii="Helvetica" w:hAnsi="Helvetica" w:hint="eastAsia"/>
        </w:rPr>
        <w:t>“</w:t>
      </w:r>
      <w:r>
        <w:rPr>
          <w:rFonts w:ascii="Helvetica" w:hAnsi="Helvetica"/>
        </w:rPr>
        <w:t>职工数据</w:t>
      </w:r>
      <w:r>
        <w:rPr>
          <w:rFonts w:ascii="Helvetica" w:hAnsi="Helvetica" w:hint="eastAsia"/>
        </w:rPr>
        <w:t>.</w:t>
      </w:r>
      <w:proofErr w:type="spellStart"/>
      <w:r>
        <w:rPr>
          <w:rFonts w:ascii="Helvetica" w:hAnsi="Helvetica"/>
        </w:rPr>
        <w:t>sav</w:t>
      </w:r>
      <w:proofErr w:type="spellEnd"/>
      <w:r>
        <w:rPr>
          <w:rFonts w:ascii="Helvetica" w:hAnsi="Helvetica" w:hint="eastAsia"/>
        </w:rPr>
        <w:t>”。</w:t>
      </w:r>
    </w:p>
    <w:p w:rsidR="00AB6B07" w:rsidRDefault="00AB6B07" w:rsidP="00AB6B07">
      <w:pPr>
        <w:ind w:firstLine="420"/>
        <w:rPr>
          <w:rFonts w:ascii="Helvetica" w:hAnsi="Helvetica"/>
          <w:sz w:val="12"/>
          <w:szCs w:val="12"/>
        </w:rPr>
      </w:pPr>
      <w:r>
        <w:rPr>
          <w:rFonts w:ascii="Helvetica" w:hAnsi="Helvetica"/>
        </w:rPr>
        <w:t>(2)</w:t>
      </w:r>
      <w:r>
        <w:rPr>
          <w:rFonts w:ascii="Helvetica" w:hAnsi="Helvetica"/>
        </w:rPr>
        <w:t>选择菜单</w:t>
      </w:r>
      <w:r>
        <w:rPr>
          <w:rFonts w:ascii="Helvetica" w:hAnsi="Helvetica"/>
        </w:rPr>
        <w:t>:</w:t>
      </w:r>
    </w:p>
    <w:p w:rsidR="00AB6B07" w:rsidRDefault="00AB6B07" w:rsidP="00AB6B07">
      <w:pPr>
        <w:ind w:firstLine="420"/>
        <w:rPr>
          <w:rFonts w:ascii="Helvetica" w:hAnsi="Helvetica"/>
          <w:sz w:val="12"/>
          <w:szCs w:val="12"/>
        </w:rPr>
      </w:pPr>
      <w:r>
        <w:rPr>
          <w:rFonts w:ascii="Helvetica" w:hAnsi="Helvetica"/>
        </w:rPr>
        <w:t>【数据</w:t>
      </w:r>
      <w:r>
        <w:rPr>
          <w:rFonts w:ascii="Helvetica" w:hAnsi="Helvetica"/>
        </w:rPr>
        <w:t>(D)</w:t>
      </w:r>
      <w:r>
        <w:rPr>
          <w:rFonts w:ascii="Helvetica" w:hAnsi="Helvetica"/>
        </w:rPr>
        <w:t>】</w:t>
      </w:r>
      <w:r>
        <w:rPr>
          <w:rFonts w:ascii="Helvetica" w:hAnsi="Helvetica"/>
        </w:rPr>
        <w:t>→</w:t>
      </w:r>
      <w:r>
        <w:rPr>
          <w:rFonts w:ascii="Helvetica" w:hAnsi="Helvetica"/>
        </w:rPr>
        <w:t>【合并文件</w:t>
      </w:r>
      <w:r>
        <w:rPr>
          <w:rFonts w:ascii="Helvetica" w:hAnsi="Helvetica"/>
        </w:rPr>
        <w:t>(G)</w:t>
      </w:r>
      <w:r>
        <w:rPr>
          <w:rFonts w:ascii="Helvetica" w:hAnsi="Helvetica"/>
        </w:rPr>
        <w:t>】</w:t>
      </w:r>
      <w:r>
        <w:rPr>
          <w:rFonts w:ascii="Helvetica" w:hAnsi="Helvetica"/>
        </w:rPr>
        <w:t>→</w:t>
      </w:r>
      <w:r>
        <w:rPr>
          <w:rFonts w:ascii="Helvetica" w:hAnsi="Helvetica"/>
        </w:rPr>
        <w:t>【添加个案</w:t>
      </w:r>
      <w:r>
        <w:rPr>
          <w:rFonts w:ascii="Helvetica" w:hAnsi="Helvetica"/>
        </w:rPr>
        <w:t>(C)</w:t>
      </w:r>
      <w:r>
        <w:rPr>
          <w:rFonts w:ascii="Helvetica" w:hAnsi="Helvetica"/>
        </w:rPr>
        <w:t>】</w:t>
      </w:r>
    </w:p>
    <w:p w:rsidR="00AB6B07" w:rsidRDefault="00AB6B07" w:rsidP="00AB6B07">
      <w:pPr>
        <w:ind w:firstLine="420"/>
        <w:rPr>
          <w:rFonts w:ascii="Helvetica" w:hAnsi="Helvetica"/>
        </w:rPr>
      </w:pPr>
      <w:r>
        <w:rPr>
          <w:rFonts w:ascii="Helvetica" w:hAnsi="Helvetica"/>
        </w:rPr>
        <w:t>随后将显示如图</w:t>
      </w:r>
      <w:r w:rsidR="00184ED4">
        <w:rPr>
          <w:rFonts w:ascii="Helvetica" w:hAnsi="Helvetica" w:hint="eastAsia"/>
        </w:rPr>
        <w:t>1</w:t>
      </w:r>
      <w:r>
        <w:rPr>
          <w:rFonts w:ascii="Helvetica" w:hAnsi="Helvetica"/>
        </w:rPr>
        <w:t>-</w:t>
      </w:r>
      <w:r w:rsidR="00184ED4">
        <w:rPr>
          <w:rFonts w:ascii="Helvetica" w:hAnsi="Helvetica" w:hint="eastAsia"/>
        </w:rPr>
        <w:t>18</w:t>
      </w:r>
      <w:r>
        <w:rPr>
          <w:rFonts w:ascii="Helvetica" w:hAnsi="Helvetica"/>
        </w:rPr>
        <w:t>所示的窗口</w:t>
      </w:r>
      <w:r w:rsidR="00184ED4">
        <w:rPr>
          <w:rFonts w:ascii="Helvetica" w:hAnsi="Helvetica" w:hint="eastAsia"/>
        </w:rPr>
        <w:t>。</w:t>
      </w:r>
    </w:p>
    <w:p w:rsidR="00184ED4" w:rsidRPr="00184ED4" w:rsidRDefault="00184ED4" w:rsidP="00AB6B07">
      <w:pPr>
        <w:ind w:firstLine="420"/>
        <w:rPr>
          <w:rFonts w:ascii="Helvetica" w:hAnsi="Helvetica"/>
        </w:rPr>
      </w:pPr>
      <w:r>
        <w:rPr>
          <w:rFonts w:ascii="Helvetica" w:hAnsi="Helvetica"/>
        </w:rPr>
        <w:t>图</w:t>
      </w:r>
      <w:r>
        <w:rPr>
          <w:rFonts w:ascii="Helvetica" w:hAnsi="Helvetica" w:hint="eastAsia"/>
        </w:rPr>
        <w:t>1</w:t>
      </w:r>
      <w:r>
        <w:rPr>
          <w:rFonts w:ascii="Helvetica" w:hAnsi="Helvetica"/>
        </w:rPr>
        <w:t>-</w:t>
      </w:r>
      <w:r>
        <w:rPr>
          <w:rFonts w:ascii="Helvetica" w:hAnsi="Helvetica" w:hint="eastAsia"/>
        </w:rPr>
        <w:t>18</w:t>
      </w:r>
    </w:p>
    <w:p w:rsidR="00F33501" w:rsidRPr="00AB6B07" w:rsidRDefault="00853CDD" w:rsidP="00EA46C5">
      <w:r>
        <w:rPr>
          <w:noProof/>
        </w:rPr>
        <w:lastRenderedPageBreak/>
        <w:drawing>
          <wp:inline distT="0" distB="0" distL="0" distR="0">
            <wp:extent cx="4616450" cy="2635250"/>
            <wp:effectExtent l="1905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4616450" cy="2635250"/>
                    </a:xfrm>
                    <a:prstGeom prst="rect">
                      <a:avLst/>
                    </a:prstGeom>
                    <a:noFill/>
                    <a:ln w="9525">
                      <a:noFill/>
                      <a:miter lim="800000"/>
                      <a:headEnd/>
                      <a:tailEnd/>
                    </a:ln>
                  </pic:spPr>
                </pic:pic>
              </a:graphicData>
            </a:graphic>
          </wp:inline>
        </w:drawing>
      </w:r>
    </w:p>
    <w:p w:rsidR="00F33501" w:rsidRDefault="00F33501" w:rsidP="00EA46C5"/>
    <w:p w:rsidR="00F33501" w:rsidRDefault="00F33501" w:rsidP="00EA46C5"/>
    <w:p w:rsidR="00406653" w:rsidRDefault="00406653" w:rsidP="00596445">
      <w:pPr>
        <w:ind w:firstLine="420"/>
        <w:rPr>
          <w:rFonts w:ascii="Helvetica" w:hAnsi="Helvetica"/>
        </w:rPr>
      </w:pPr>
      <w:r>
        <w:rPr>
          <w:rFonts w:ascii="Helvetica" w:hAnsi="Helvetica"/>
        </w:rPr>
        <w:t>(3)</w:t>
      </w:r>
      <w:r>
        <w:rPr>
          <w:rFonts w:ascii="Helvetica" w:hAnsi="Helvetica"/>
        </w:rPr>
        <w:t>若待合并的</w:t>
      </w:r>
      <w:r>
        <w:rPr>
          <w:rFonts w:ascii="Helvetica" w:hAnsi="Helvetica"/>
        </w:rPr>
        <w:t>SPSS</w:t>
      </w:r>
      <w:r>
        <w:rPr>
          <w:rFonts w:ascii="Helvetica" w:hAnsi="Helvetica"/>
        </w:rPr>
        <w:t>数据文件已在其他数据编辑器窗口中打开</w:t>
      </w:r>
      <w:r w:rsidR="00417515">
        <w:rPr>
          <w:rFonts w:ascii="Helvetica" w:hAnsi="Helvetica" w:hint="eastAsia"/>
        </w:rPr>
        <w:t>，</w:t>
      </w:r>
      <w:r>
        <w:rPr>
          <w:rFonts w:ascii="Helvetica" w:hAnsi="Helvetica"/>
        </w:rPr>
        <w:t>则选择【打开的数据集</w:t>
      </w:r>
      <w:r>
        <w:rPr>
          <w:rFonts w:ascii="Helvetica" w:hAnsi="Helvetica"/>
        </w:rPr>
        <w:t>(O)</w:t>
      </w:r>
      <w:r>
        <w:rPr>
          <w:rFonts w:ascii="Helvetica" w:hAnsi="Helvetica"/>
        </w:rPr>
        <w:t>】</w:t>
      </w:r>
      <w:r w:rsidR="00B836F5">
        <w:rPr>
          <w:rFonts w:ascii="Helvetica" w:hAnsi="Helvetica" w:hint="eastAsia"/>
        </w:rPr>
        <w:t>，</w:t>
      </w:r>
      <w:r>
        <w:rPr>
          <w:rFonts w:ascii="Helvetica" w:hAnsi="Helvetica"/>
        </w:rPr>
        <w:t>并指定数据集合</w:t>
      </w:r>
      <w:r w:rsidR="00B836F5">
        <w:rPr>
          <w:rFonts w:ascii="Helvetica" w:hAnsi="Helvetica" w:hint="eastAsia"/>
        </w:rPr>
        <w:t>，</w:t>
      </w:r>
      <w:r>
        <w:rPr>
          <w:rFonts w:ascii="Helvetica" w:hAnsi="Helvetica"/>
        </w:rPr>
        <w:t>如这里的</w:t>
      </w:r>
      <w:r>
        <w:rPr>
          <w:rFonts w:ascii="Helvetica" w:hAnsi="Helvetica"/>
        </w:rPr>
        <w:t>“</w:t>
      </w:r>
      <w:r>
        <w:rPr>
          <w:rFonts w:ascii="Helvetica" w:hAnsi="Helvetica"/>
        </w:rPr>
        <w:t>追加职工</w:t>
      </w:r>
      <w:r>
        <w:rPr>
          <w:rFonts w:ascii="Helvetica" w:hAnsi="Helvetica"/>
        </w:rPr>
        <w:t>.</w:t>
      </w:r>
      <w:proofErr w:type="spellStart"/>
      <w:r>
        <w:rPr>
          <w:rFonts w:ascii="Helvetica" w:hAnsi="Helvetica"/>
        </w:rPr>
        <w:t>sav</w:t>
      </w:r>
      <w:proofErr w:type="spellEnd"/>
      <w:r>
        <w:rPr>
          <w:rFonts w:ascii="Helvetica" w:hAnsi="Helvetica"/>
        </w:rPr>
        <w:t>[</w:t>
      </w:r>
      <w:r>
        <w:rPr>
          <w:rFonts w:ascii="Helvetica" w:hAnsi="Helvetica"/>
        </w:rPr>
        <w:t>数据集</w:t>
      </w:r>
      <w:r w:rsidR="00B836F5">
        <w:rPr>
          <w:rFonts w:ascii="Helvetica" w:hAnsi="Helvetica"/>
        </w:rPr>
        <w:t>2]”</w:t>
      </w:r>
      <w:r w:rsidR="00B836F5">
        <w:rPr>
          <w:rFonts w:ascii="Helvetica" w:hAnsi="Helvetica" w:hint="eastAsia"/>
        </w:rPr>
        <w:t>；</w:t>
      </w:r>
      <w:r>
        <w:rPr>
          <w:rFonts w:ascii="Helvetica" w:hAnsi="Helvetica"/>
        </w:rPr>
        <w:t>若待合并的</w:t>
      </w:r>
      <w:r>
        <w:rPr>
          <w:rFonts w:ascii="Helvetica" w:hAnsi="Helvetica"/>
        </w:rPr>
        <w:t>SPSS</w:t>
      </w:r>
      <w:r>
        <w:rPr>
          <w:rFonts w:ascii="Helvetica" w:hAnsi="Helvetica"/>
        </w:rPr>
        <w:t>数据文件尚未读入</w:t>
      </w:r>
      <w:r>
        <w:rPr>
          <w:rFonts w:ascii="Helvetica" w:hAnsi="Helvetica"/>
        </w:rPr>
        <w:t>SPSS</w:t>
      </w:r>
      <w:r>
        <w:rPr>
          <w:rFonts w:ascii="Helvetica" w:hAnsi="Helvetica"/>
        </w:rPr>
        <w:t>中</w:t>
      </w:r>
      <w:r w:rsidR="00B836F5">
        <w:rPr>
          <w:rFonts w:ascii="Helvetica" w:hAnsi="Helvetica" w:hint="eastAsia"/>
        </w:rPr>
        <w:t>，</w:t>
      </w:r>
      <w:r>
        <w:rPr>
          <w:rFonts w:ascii="Helvetica" w:hAnsi="Helvetica"/>
        </w:rPr>
        <w:t>则选择【外部</w:t>
      </w:r>
      <w:r>
        <w:rPr>
          <w:rFonts w:ascii="Helvetica" w:hAnsi="Helvetica"/>
        </w:rPr>
        <w:t xml:space="preserve"> SPSS Statistics</w:t>
      </w:r>
      <w:r>
        <w:rPr>
          <w:rFonts w:ascii="Helvetica" w:hAnsi="Helvetica"/>
        </w:rPr>
        <w:t>数据文件</w:t>
      </w:r>
      <w:r>
        <w:rPr>
          <w:rFonts w:ascii="Helvetica" w:hAnsi="Helvetica"/>
        </w:rPr>
        <w:t>(A)</w:t>
      </w:r>
      <w:r>
        <w:rPr>
          <w:rFonts w:ascii="Helvetica" w:hAnsi="Helvetica"/>
        </w:rPr>
        <w:t>】</w:t>
      </w:r>
      <w:r w:rsidR="00B836F5">
        <w:rPr>
          <w:rFonts w:ascii="Helvetica" w:hAnsi="Helvetica" w:hint="eastAsia"/>
        </w:rPr>
        <w:t>，</w:t>
      </w:r>
      <w:r>
        <w:rPr>
          <w:rFonts w:ascii="Helvetica" w:hAnsi="Helvetica"/>
        </w:rPr>
        <w:t>并指定数据文件名。随后进入如图</w:t>
      </w:r>
      <w:r w:rsidR="00184ED4">
        <w:rPr>
          <w:rFonts w:ascii="Helvetica" w:hAnsi="Helvetica" w:hint="eastAsia"/>
        </w:rPr>
        <w:t>1</w:t>
      </w:r>
      <w:r w:rsidR="00B836F5">
        <w:rPr>
          <w:rFonts w:ascii="Helvetica" w:hAnsi="Helvetica" w:hint="eastAsia"/>
        </w:rPr>
        <w:t>-</w:t>
      </w:r>
      <w:r w:rsidR="00184ED4">
        <w:rPr>
          <w:rFonts w:ascii="Helvetica" w:hAnsi="Helvetica" w:hint="eastAsia"/>
        </w:rPr>
        <w:t>19</w:t>
      </w:r>
      <w:r>
        <w:rPr>
          <w:rFonts w:ascii="Helvetica" w:hAnsi="Helvetica"/>
        </w:rPr>
        <w:t>所示的窗口。</w:t>
      </w:r>
    </w:p>
    <w:p w:rsidR="00184ED4" w:rsidRPr="00596445" w:rsidRDefault="00184ED4" w:rsidP="00596445">
      <w:pPr>
        <w:ind w:firstLine="420"/>
        <w:rPr>
          <w:rFonts w:ascii="Helvetica" w:hAnsi="Helvetica"/>
        </w:rPr>
      </w:pPr>
      <w:r>
        <w:rPr>
          <w:rFonts w:ascii="Helvetica" w:hAnsi="Helvetica"/>
        </w:rPr>
        <w:t>图</w:t>
      </w:r>
      <w:r>
        <w:rPr>
          <w:rFonts w:ascii="Helvetica" w:hAnsi="Helvetica" w:hint="eastAsia"/>
        </w:rPr>
        <w:t>1-19</w:t>
      </w:r>
    </w:p>
    <w:p w:rsidR="00F33501" w:rsidRPr="00406653" w:rsidRDefault="00853CDD" w:rsidP="00EA46C5">
      <w:r>
        <w:rPr>
          <w:noProof/>
        </w:rPr>
        <w:drawing>
          <wp:inline distT="0" distB="0" distL="0" distR="0">
            <wp:extent cx="4114800" cy="3600450"/>
            <wp:effectExtent l="1905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4114800" cy="3600450"/>
                    </a:xfrm>
                    <a:prstGeom prst="rect">
                      <a:avLst/>
                    </a:prstGeom>
                    <a:noFill/>
                    <a:ln w="9525">
                      <a:noFill/>
                      <a:miter lim="800000"/>
                      <a:headEnd/>
                      <a:tailEnd/>
                    </a:ln>
                  </pic:spPr>
                </pic:pic>
              </a:graphicData>
            </a:graphic>
          </wp:inline>
        </w:drawing>
      </w:r>
    </w:p>
    <w:p w:rsidR="005322BA" w:rsidRPr="001E77FE" w:rsidRDefault="00005A30" w:rsidP="001E77FE">
      <w:pPr>
        <w:ind w:firstLine="420"/>
        <w:rPr>
          <w:rFonts w:ascii="Helvetica" w:hAnsi="Helvetica"/>
        </w:rPr>
      </w:pPr>
      <w:r>
        <w:rPr>
          <w:rFonts w:ascii="Helvetica" w:hAnsi="Helvetica"/>
        </w:rPr>
        <w:t xml:space="preserve"> </w:t>
      </w:r>
      <w:r w:rsidR="005322BA">
        <w:rPr>
          <w:rFonts w:ascii="Helvetica" w:hAnsi="Helvetica"/>
        </w:rPr>
        <w:t>(4)</w:t>
      </w:r>
      <w:r w:rsidR="005322BA">
        <w:rPr>
          <w:rFonts w:ascii="Helvetica" w:hAnsi="Helvetica"/>
        </w:rPr>
        <w:t>【新的活动数据集中的变量</w:t>
      </w:r>
      <w:r w:rsidR="005322BA">
        <w:rPr>
          <w:rFonts w:ascii="Helvetica" w:hAnsi="Helvetica"/>
        </w:rPr>
        <w:t>(V)</w:t>
      </w:r>
      <w:r w:rsidR="005322BA">
        <w:rPr>
          <w:rFonts w:ascii="Helvetica" w:hAnsi="Helvetica"/>
        </w:rPr>
        <w:t>】框中显示的变量是两个数据文件中的同名变量</w:t>
      </w:r>
      <w:r w:rsidR="00B836F5">
        <w:rPr>
          <w:rFonts w:ascii="Helvetica" w:hAnsi="Helvetica" w:hint="eastAsia"/>
        </w:rPr>
        <w:t>，</w:t>
      </w:r>
      <w:r w:rsidR="005322BA">
        <w:rPr>
          <w:rFonts w:ascii="Helvetica" w:hAnsi="Helvetica"/>
        </w:rPr>
        <w:t>SP</w:t>
      </w:r>
      <w:r w:rsidR="005322BA">
        <w:rPr>
          <w:rFonts w:ascii="Helvetica" w:hAnsi="Helvetica" w:hint="eastAsia"/>
        </w:rPr>
        <w:t>S</w:t>
      </w:r>
      <w:r w:rsidR="005322BA">
        <w:rPr>
          <w:rFonts w:ascii="Helvetica" w:hAnsi="Helvetica"/>
        </w:rPr>
        <w:t>S</w:t>
      </w:r>
      <w:r w:rsidR="005322BA">
        <w:rPr>
          <w:rFonts w:ascii="Helvetica" w:hAnsi="Helvetica"/>
        </w:rPr>
        <w:t>默认它们有相同的数据含义</w:t>
      </w:r>
      <w:r w:rsidR="00D0041F">
        <w:rPr>
          <w:rFonts w:ascii="Helvetica" w:hAnsi="Helvetica" w:hint="eastAsia"/>
        </w:rPr>
        <w:t>，</w:t>
      </w:r>
      <w:r w:rsidR="005322BA">
        <w:rPr>
          <w:rFonts w:ascii="Helvetica" w:hAnsi="Helvetica"/>
        </w:rPr>
        <w:t>并将它们作为合并后新数据文件中的变量。如果不接受这种默认</w:t>
      </w:r>
      <w:r w:rsidR="00D0041F">
        <w:rPr>
          <w:rFonts w:ascii="Helvetica" w:hAnsi="Helvetica" w:hint="eastAsia"/>
        </w:rPr>
        <w:t>，</w:t>
      </w:r>
      <w:r w:rsidR="005322BA">
        <w:rPr>
          <w:rFonts w:ascii="Helvetica" w:hAnsi="Helvetica"/>
        </w:rPr>
        <w:t>可以点击箭头按钮将它们剔出到【非成对变量</w:t>
      </w:r>
      <w:r w:rsidR="005322BA">
        <w:rPr>
          <w:rFonts w:ascii="Helvetica" w:hAnsi="Helvetica"/>
        </w:rPr>
        <w:t>(U</w:t>
      </w:r>
      <w:r w:rsidR="005322BA">
        <w:rPr>
          <w:rFonts w:ascii="Helvetica" w:hAnsi="Helvetica"/>
        </w:rPr>
        <w:t>】框中。</w:t>
      </w:r>
    </w:p>
    <w:p w:rsidR="005322BA" w:rsidRPr="001E77FE" w:rsidRDefault="005322BA" w:rsidP="001E77FE">
      <w:pPr>
        <w:ind w:firstLine="420"/>
        <w:rPr>
          <w:rFonts w:ascii="Helvetica" w:hAnsi="Helvetica"/>
        </w:rPr>
      </w:pPr>
      <w:r>
        <w:rPr>
          <w:rFonts w:ascii="Helvetica" w:hAnsi="Helvetica"/>
        </w:rPr>
        <w:t>(5)</w:t>
      </w:r>
      <w:r>
        <w:rPr>
          <w:rFonts w:ascii="Helvetica" w:hAnsi="Helvetica"/>
        </w:rPr>
        <w:t>【非成对变量</w:t>
      </w:r>
      <w:r>
        <w:rPr>
          <w:rFonts w:ascii="Helvetica" w:hAnsi="Helvetica"/>
        </w:rPr>
        <w:t>(U)</w:t>
      </w:r>
      <w:r>
        <w:rPr>
          <w:rFonts w:ascii="Helvetica" w:hAnsi="Helvetica"/>
        </w:rPr>
        <w:t>】框中显示的变量名是两个文件中的不同变量名。其中</w:t>
      </w:r>
      <w:r w:rsidR="00D0041F">
        <w:rPr>
          <w:rFonts w:ascii="Helvetica" w:hAnsi="Helvetica" w:hint="eastAsia"/>
        </w:rPr>
        <w:t>，</w:t>
      </w:r>
      <w:r>
        <w:rPr>
          <w:rFonts w:ascii="Helvetica" w:hAnsi="Helvetica"/>
        </w:rPr>
        <w:t>变量名后</w:t>
      </w:r>
      <w:r>
        <w:rPr>
          <w:rFonts w:ascii="Helvetica" w:hAnsi="Helvetica"/>
        </w:rPr>
        <w:lastRenderedPageBreak/>
        <w:t>面的</w:t>
      </w:r>
      <w:r>
        <w:rPr>
          <w:rFonts w:ascii="Helvetica" w:hAnsi="Helvetica"/>
        </w:rPr>
        <w:t>(*)</w:t>
      </w:r>
      <w:r>
        <w:rPr>
          <w:rFonts w:ascii="Helvetica" w:hAnsi="Helvetica"/>
        </w:rPr>
        <w:t>表示该变量是当前数据编辑器窗口中的变量</w:t>
      </w:r>
      <w:r w:rsidR="00D0041F">
        <w:rPr>
          <w:rFonts w:ascii="Helvetica" w:hAnsi="Helvetica" w:hint="eastAsia"/>
        </w:rPr>
        <w:t>，</w:t>
      </w:r>
      <w:r>
        <w:rPr>
          <w:rFonts w:ascii="Helvetica" w:hAnsi="Helvetica"/>
        </w:rPr>
        <w:t>(+)</w:t>
      </w:r>
      <w:r>
        <w:rPr>
          <w:rFonts w:ascii="Helvetica" w:hAnsi="Helvetica"/>
        </w:rPr>
        <w:t>表示该变量是步骤</w:t>
      </w:r>
      <w:r>
        <w:rPr>
          <w:rFonts w:ascii="Helvetica" w:hAnsi="Helvetica"/>
        </w:rPr>
        <w:t>(3)</w:t>
      </w:r>
      <w:r>
        <w:rPr>
          <w:rFonts w:ascii="Helvetica" w:hAnsi="Helvetica"/>
        </w:rPr>
        <w:t>中指定的数据集或磁盘文件中的变量。</w:t>
      </w:r>
      <w:r>
        <w:rPr>
          <w:rFonts w:ascii="Helvetica" w:hAnsi="Helvetica"/>
        </w:rPr>
        <w:t>SPSS</w:t>
      </w:r>
      <w:r>
        <w:rPr>
          <w:rFonts w:ascii="Helvetica" w:hAnsi="Helvetica"/>
        </w:rPr>
        <w:t>默认这些变量的含义不同</w:t>
      </w:r>
      <w:r w:rsidR="00D0041F">
        <w:rPr>
          <w:rFonts w:ascii="Helvetica" w:hAnsi="Helvetica" w:hint="eastAsia"/>
        </w:rPr>
        <w:t>，</w:t>
      </w:r>
      <w:r>
        <w:rPr>
          <w:rFonts w:ascii="Helvetica" w:hAnsi="Helvetica"/>
        </w:rPr>
        <w:t>且不放入合并后的新文件中。如果不接受这种默认</w:t>
      </w:r>
      <w:r w:rsidR="00D0041F">
        <w:rPr>
          <w:rFonts w:ascii="Helvetica" w:hAnsi="Helvetica" w:hint="eastAsia"/>
        </w:rPr>
        <w:t>，</w:t>
      </w:r>
      <w:r>
        <w:rPr>
          <w:rFonts w:ascii="Helvetica" w:hAnsi="Helvetica"/>
        </w:rPr>
        <w:t>可选择其中的两个变量名并点击</w:t>
      </w:r>
      <w:r w:rsidRPr="00D0041F">
        <w:rPr>
          <w:rFonts w:ascii="Helvetica" w:hAnsi="Helvetica"/>
          <w:highlight w:val="lightGray"/>
        </w:rPr>
        <w:t>对</w:t>
      </w:r>
      <w:r w:rsidRPr="00D0041F">
        <w:rPr>
          <w:rFonts w:ascii="Helvetica" w:hAnsi="Helvetica"/>
          <w:highlight w:val="lightGray"/>
        </w:rPr>
        <w:t>(A)</w:t>
      </w:r>
      <w:r>
        <w:rPr>
          <w:rFonts w:ascii="Helvetica" w:hAnsi="Helvetica"/>
        </w:rPr>
        <w:t>按钮指定配对</w:t>
      </w:r>
      <w:r w:rsidR="00D0041F">
        <w:rPr>
          <w:rFonts w:ascii="Helvetica" w:hAnsi="Helvetica" w:hint="eastAsia"/>
        </w:rPr>
        <w:t>，</w:t>
      </w:r>
      <w:r>
        <w:rPr>
          <w:rFonts w:ascii="Helvetica" w:hAnsi="Helvetica"/>
        </w:rPr>
        <w:t>表示虽然它们的名称不同但数据含义是相同的</w:t>
      </w:r>
      <w:r w:rsidR="00D0041F">
        <w:rPr>
          <w:rFonts w:ascii="Helvetica" w:hAnsi="Helvetica" w:hint="eastAsia"/>
        </w:rPr>
        <w:t>，</w:t>
      </w:r>
      <w:r>
        <w:rPr>
          <w:rFonts w:ascii="Helvetica" w:hAnsi="Helvetica"/>
        </w:rPr>
        <w:t>可进入合并后的数据文件中。或者</w:t>
      </w:r>
      <w:r w:rsidR="00D0041F">
        <w:rPr>
          <w:rFonts w:ascii="Helvetica" w:hAnsi="Helvetica" w:hint="eastAsia"/>
        </w:rPr>
        <w:t>，</w:t>
      </w:r>
      <w:r>
        <w:rPr>
          <w:rFonts w:ascii="Helvetica" w:hAnsi="Helvetica"/>
        </w:rPr>
        <w:t>对某变量点击</w:t>
      </w:r>
      <w:r w:rsidRPr="00D0041F">
        <w:rPr>
          <w:rFonts w:ascii="Helvetica" w:hAnsi="Helvetica"/>
          <w:highlight w:val="lightGray"/>
        </w:rPr>
        <w:t>重命名</w:t>
      </w:r>
      <w:r w:rsidRPr="00D0041F">
        <w:rPr>
          <w:rFonts w:ascii="Helvetica" w:hAnsi="Helvetica"/>
          <w:highlight w:val="lightGray"/>
        </w:rPr>
        <w:t>E</w:t>
      </w:r>
      <w:r>
        <w:rPr>
          <w:rFonts w:ascii="Helvetica" w:hAnsi="Helvetica"/>
        </w:rPr>
        <w:t>按钮改名后再指定配对。也可点击箭头按钮指定某变量不经任何匹配</w:t>
      </w:r>
      <w:r w:rsidR="00D0041F">
        <w:rPr>
          <w:rFonts w:ascii="Helvetica" w:hAnsi="Helvetica" w:hint="eastAsia"/>
        </w:rPr>
        <w:t>，</w:t>
      </w:r>
      <w:r>
        <w:rPr>
          <w:rFonts w:ascii="Helvetica" w:hAnsi="Helvetica"/>
        </w:rPr>
        <w:t>强行进入合并后的数据文件中。这里</w:t>
      </w:r>
      <w:r w:rsidR="00D0041F">
        <w:rPr>
          <w:rFonts w:ascii="Helvetica" w:hAnsi="Helvetica" w:hint="eastAsia"/>
        </w:rPr>
        <w:t>，</w:t>
      </w:r>
      <w:r>
        <w:rPr>
          <w:rFonts w:ascii="Helvetica" w:hAnsi="Helvetica"/>
        </w:rPr>
        <w:t>指定配对并令所有变量进入合并后的数据文件。</w:t>
      </w:r>
    </w:p>
    <w:p w:rsidR="000725F2" w:rsidRDefault="005322BA" w:rsidP="000725F2">
      <w:pPr>
        <w:ind w:firstLine="420"/>
        <w:rPr>
          <w:rFonts w:ascii="Helvetica" w:hAnsi="Helvetica"/>
        </w:rPr>
      </w:pPr>
      <w:r>
        <w:rPr>
          <w:rFonts w:ascii="Helvetica" w:hAnsi="Helvetica"/>
        </w:rPr>
        <w:t>(6)</w:t>
      </w:r>
      <w:r>
        <w:rPr>
          <w:rFonts w:ascii="Helvetica" w:hAnsi="Helvetica"/>
        </w:rPr>
        <w:t>如果希望在合并后的数据文件中看出每个个案来自合并前的哪个</w:t>
      </w:r>
      <w:r>
        <w:rPr>
          <w:rFonts w:ascii="Helvetica" w:hAnsi="Helvetica"/>
        </w:rPr>
        <w:t>SPSS</w:t>
      </w:r>
      <w:r>
        <w:rPr>
          <w:rFonts w:ascii="Helvetica" w:hAnsi="Helvetica"/>
        </w:rPr>
        <w:t>数据文件</w:t>
      </w:r>
      <w:r w:rsidR="003F037A">
        <w:rPr>
          <w:rFonts w:ascii="Helvetica" w:hAnsi="Helvetica" w:hint="eastAsia"/>
        </w:rPr>
        <w:t>，</w:t>
      </w:r>
      <w:r>
        <w:rPr>
          <w:rFonts w:ascii="Helvetica" w:hAnsi="Helvetica"/>
        </w:rPr>
        <w:t>可以选【将个案源表示为变量</w:t>
      </w:r>
      <w:r>
        <w:rPr>
          <w:rFonts w:ascii="Helvetica" w:hAnsi="Helvetica"/>
        </w:rPr>
        <w:t>(I)</w:t>
      </w:r>
      <w:r>
        <w:rPr>
          <w:rFonts w:ascii="Helvetica" w:hAnsi="Helvetica"/>
        </w:rPr>
        <w:t>】项。于是合并后的数据文件中将自动生成一个名为</w:t>
      </w:r>
      <w:r w:rsidR="000725F2">
        <w:rPr>
          <w:rFonts w:ascii="Helvetica" w:hAnsi="Helvetica"/>
        </w:rPr>
        <w:t xml:space="preserve"> “</w:t>
      </w:r>
      <w:r w:rsidR="000725F2">
        <w:rPr>
          <w:rFonts w:ascii="Helvetica" w:hAnsi="Helvetica"/>
        </w:rPr>
        <w:t>源</w:t>
      </w:r>
      <w:r w:rsidR="000725F2">
        <w:rPr>
          <w:rFonts w:ascii="Helvetica" w:hAnsi="Helvetica"/>
        </w:rPr>
        <w:t>01”</w:t>
      </w:r>
      <w:r w:rsidR="000725F2">
        <w:rPr>
          <w:rFonts w:ascii="Helvetica" w:hAnsi="Helvetica"/>
        </w:rPr>
        <w:t>、取值为</w:t>
      </w:r>
      <w:r w:rsidR="000725F2">
        <w:rPr>
          <w:rFonts w:ascii="Helvetica" w:hAnsi="Helvetica"/>
        </w:rPr>
        <w:t>0</w:t>
      </w:r>
      <w:r w:rsidR="000725F2">
        <w:rPr>
          <w:rFonts w:ascii="Helvetica" w:hAnsi="Helvetica"/>
        </w:rPr>
        <w:t>或</w:t>
      </w:r>
      <w:r w:rsidR="000725F2">
        <w:rPr>
          <w:rFonts w:ascii="Helvetica" w:hAnsi="Helvetica"/>
        </w:rPr>
        <w:t>1</w:t>
      </w:r>
      <w:r w:rsidR="000725F2">
        <w:rPr>
          <w:rFonts w:ascii="Helvetica" w:hAnsi="Helvetica"/>
        </w:rPr>
        <w:t>的变量。</w:t>
      </w:r>
      <w:r w:rsidR="000725F2">
        <w:rPr>
          <w:rFonts w:ascii="Helvetica" w:hAnsi="Helvetica"/>
        </w:rPr>
        <w:t>0</w:t>
      </w:r>
      <w:r w:rsidR="000725F2">
        <w:rPr>
          <w:rFonts w:ascii="Helvetica" w:hAnsi="Helvetica"/>
        </w:rPr>
        <w:t>表示个案来自当前数据编辑器窗口中的数据文件</w:t>
      </w:r>
      <w:r w:rsidR="003F037A">
        <w:rPr>
          <w:rFonts w:ascii="Helvetica" w:hAnsi="Helvetica" w:hint="eastAsia"/>
        </w:rPr>
        <w:t>，</w:t>
      </w:r>
      <w:r w:rsidR="000725F2">
        <w:rPr>
          <w:rFonts w:ascii="Helvetica" w:hAnsi="Helvetica"/>
        </w:rPr>
        <w:t>1</w:t>
      </w:r>
      <w:r w:rsidR="000725F2">
        <w:rPr>
          <w:rFonts w:ascii="Helvetica" w:hAnsi="Helvetica"/>
        </w:rPr>
        <w:t>表示来自其他数据文</w:t>
      </w:r>
      <w:r w:rsidR="003F037A">
        <w:rPr>
          <w:rFonts w:ascii="Helvetica" w:hAnsi="Helvetica" w:hint="eastAsia"/>
        </w:rPr>
        <w:t>件</w:t>
      </w:r>
      <w:r w:rsidR="000725F2">
        <w:rPr>
          <w:rFonts w:ascii="Helvetica" w:hAnsi="Helvetica" w:hint="eastAsia"/>
        </w:rPr>
        <w:t>。</w:t>
      </w:r>
    </w:p>
    <w:p w:rsidR="000725F2" w:rsidRPr="00834149" w:rsidRDefault="000725F2" w:rsidP="000725F2">
      <w:pPr>
        <w:ind w:firstLine="420"/>
        <w:rPr>
          <w:rFonts w:ascii="Helvetica" w:hAnsi="Helvetica"/>
        </w:rPr>
      </w:pPr>
      <w:r>
        <w:rPr>
          <w:rFonts w:ascii="Helvetica" w:hAnsi="Helvetica"/>
        </w:rPr>
        <w:t>至此</w:t>
      </w:r>
      <w:r w:rsidR="003F037A">
        <w:rPr>
          <w:rFonts w:ascii="Helvetica" w:hAnsi="Helvetica" w:hint="eastAsia"/>
        </w:rPr>
        <w:t>，</w:t>
      </w:r>
      <w:r>
        <w:rPr>
          <w:rFonts w:ascii="Helvetica" w:hAnsi="Helvetica"/>
        </w:rPr>
        <w:t>数据编辑器窗口中会自动显示合并后的数据</w:t>
      </w:r>
      <w:r w:rsidR="003F037A">
        <w:rPr>
          <w:rFonts w:ascii="Helvetica" w:hAnsi="Helvetica" w:hint="eastAsia"/>
        </w:rPr>
        <w:t>，</w:t>
      </w:r>
      <w:r>
        <w:rPr>
          <w:rFonts w:ascii="Helvetica" w:hAnsi="Helvetica"/>
        </w:rPr>
        <w:t>用户可根据实际需要将它保存下来。从上述合并步骤可以看出</w:t>
      </w:r>
      <w:r w:rsidR="003F037A">
        <w:rPr>
          <w:rFonts w:ascii="Helvetica" w:hAnsi="Helvetica" w:hint="eastAsia"/>
        </w:rPr>
        <w:t>，</w:t>
      </w:r>
      <w:r>
        <w:rPr>
          <w:rFonts w:ascii="Helvetica" w:hAnsi="Helvetica"/>
        </w:rPr>
        <w:t>如果注意了前面提到的合并问题</w:t>
      </w:r>
      <w:r w:rsidR="003F037A">
        <w:rPr>
          <w:rFonts w:ascii="Helvetica" w:hAnsi="Helvetica" w:hint="eastAsia"/>
        </w:rPr>
        <w:t>，</w:t>
      </w:r>
      <w:r>
        <w:rPr>
          <w:rFonts w:ascii="Helvetica" w:hAnsi="Helvetica"/>
        </w:rPr>
        <w:t>将会大大简化数据文件合并的操作过程。所以</w:t>
      </w:r>
      <w:r w:rsidR="003F037A">
        <w:rPr>
          <w:rFonts w:ascii="Helvetica" w:hAnsi="Helvetica" w:hint="eastAsia"/>
        </w:rPr>
        <w:t>，</w:t>
      </w:r>
      <w:r>
        <w:rPr>
          <w:rFonts w:ascii="Helvetica" w:hAnsi="Helvetica"/>
        </w:rPr>
        <w:t>在大批数据分别录入时应统筹安排</w:t>
      </w:r>
      <w:r w:rsidR="003F037A">
        <w:rPr>
          <w:rFonts w:ascii="Helvetica" w:hAnsi="Helvetica" w:hint="eastAsia"/>
        </w:rPr>
        <w:t>，</w:t>
      </w:r>
      <w:r>
        <w:rPr>
          <w:rFonts w:ascii="Helvetica" w:hAnsi="Helvetica"/>
        </w:rPr>
        <w:t>统一各数据文件的结构。</w:t>
      </w:r>
    </w:p>
    <w:p w:rsidR="000725F2" w:rsidRPr="00834149" w:rsidRDefault="000725F2" w:rsidP="00834149">
      <w:pPr>
        <w:ind w:firstLine="420"/>
        <w:rPr>
          <w:rFonts w:ascii="Helvetica" w:hAnsi="Helvetica"/>
        </w:rPr>
      </w:pPr>
      <w:r>
        <w:rPr>
          <w:rFonts w:ascii="Helvetica" w:hAnsi="Helvetica" w:hint="eastAsia"/>
        </w:rPr>
        <w:t>（二）</w:t>
      </w:r>
      <w:r>
        <w:rPr>
          <w:rFonts w:ascii="Helvetica" w:hAnsi="Helvetica"/>
        </w:rPr>
        <w:t>横向合并数据文件</w:t>
      </w:r>
    </w:p>
    <w:p w:rsidR="000725F2" w:rsidRDefault="000725F2" w:rsidP="00834149">
      <w:pPr>
        <w:ind w:firstLine="420"/>
        <w:rPr>
          <w:rFonts w:ascii="Helvetica" w:hAnsi="Helvetica"/>
        </w:rPr>
      </w:pPr>
      <w:r>
        <w:rPr>
          <w:rFonts w:ascii="Helvetica" w:hAnsi="Helvetica"/>
        </w:rPr>
        <w:t>横向合并数据文件就是将数据编辑器窗口中的数据与另一个</w:t>
      </w:r>
      <w:r>
        <w:rPr>
          <w:rFonts w:ascii="Helvetica" w:hAnsi="Helvetica"/>
        </w:rPr>
        <w:t>SPSS</w:t>
      </w:r>
      <w:r>
        <w:rPr>
          <w:rFonts w:ascii="Helvetica" w:hAnsi="Helvetica"/>
        </w:rPr>
        <w:t>数据文件中的数据进行左右对接</w:t>
      </w:r>
      <w:r w:rsidR="00DA0CD5">
        <w:rPr>
          <w:rFonts w:ascii="Helvetica" w:hAnsi="Helvetica" w:hint="eastAsia"/>
        </w:rPr>
        <w:t>，</w:t>
      </w:r>
      <w:r>
        <w:rPr>
          <w:rFonts w:ascii="Helvetica" w:hAnsi="Helvetica"/>
        </w:rPr>
        <w:t>即将一个</w:t>
      </w:r>
      <w:r>
        <w:rPr>
          <w:rFonts w:ascii="Helvetica" w:hAnsi="Helvetica"/>
        </w:rPr>
        <w:t>SPSS</w:t>
      </w:r>
      <w:r>
        <w:rPr>
          <w:rFonts w:ascii="Helvetica" w:hAnsi="Helvetica"/>
        </w:rPr>
        <w:t>数据文件的内容拼到数据编辑器窗口中当前数据的右边</w:t>
      </w:r>
      <w:r w:rsidR="00DA0CD5">
        <w:rPr>
          <w:rFonts w:ascii="Helvetica" w:hAnsi="Helvetica" w:hint="eastAsia"/>
        </w:rPr>
        <w:t>，</w:t>
      </w:r>
      <w:r>
        <w:rPr>
          <w:rFonts w:ascii="Helvetica" w:hAnsi="Helvetica"/>
        </w:rPr>
        <w:t>依据两个数据文件中的个案进行数据对接。</w:t>
      </w:r>
    </w:p>
    <w:p w:rsidR="00DA0CD5" w:rsidRDefault="00533311" w:rsidP="00834149">
      <w:pPr>
        <w:ind w:firstLine="420"/>
        <w:rPr>
          <w:rFonts w:ascii="Helvetica" w:hAnsi="Helvetica"/>
        </w:rPr>
      </w:pPr>
      <w:r>
        <w:rPr>
          <w:rFonts w:ascii="Helvetica" w:hAnsi="Helvetica" w:hint="eastAsia"/>
        </w:rPr>
        <w:t>案例</w:t>
      </w:r>
      <w:r w:rsidR="00184ED4">
        <w:rPr>
          <w:rFonts w:ascii="Helvetica" w:hAnsi="Helvetica" w:hint="eastAsia"/>
        </w:rPr>
        <w:t>1</w:t>
      </w:r>
      <w:r>
        <w:rPr>
          <w:rFonts w:ascii="Helvetica" w:hAnsi="Helvetica" w:hint="eastAsia"/>
        </w:rPr>
        <w:t>-4</w:t>
      </w:r>
    </w:p>
    <w:p w:rsidR="0081340F" w:rsidRDefault="0081340F" w:rsidP="00834149">
      <w:pPr>
        <w:ind w:firstLine="420"/>
        <w:rPr>
          <w:rFonts w:ascii="Helvetica" w:hAnsi="Helvetica"/>
        </w:rPr>
      </w:pPr>
      <w:r w:rsidRPr="0081340F">
        <w:rPr>
          <w:rFonts w:ascii="Helvetica" w:hAnsi="Helvetica" w:hint="eastAsia"/>
        </w:rPr>
        <w:t>有两份关于职工基本情况的</w:t>
      </w:r>
      <w:r w:rsidRPr="0081340F">
        <w:rPr>
          <w:rFonts w:ascii="Helvetica" w:hAnsi="Helvetica" w:hint="eastAsia"/>
        </w:rPr>
        <w:t>SPSS</w:t>
      </w:r>
      <w:r w:rsidRPr="0081340F">
        <w:rPr>
          <w:rFonts w:ascii="Helvetica" w:hAnsi="Helvetica" w:hint="eastAsia"/>
        </w:rPr>
        <w:t>数据文件</w:t>
      </w:r>
      <w:r w:rsidR="00CE5CB0">
        <w:rPr>
          <w:rFonts w:ascii="Helvetica" w:hAnsi="Helvetica" w:hint="eastAsia"/>
        </w:rPr>
        <w:t>，</w:t>
      </w:r>
      <w:proofErr w:type="gramStart"/>
      <w:r w:rsidRPr="0081340F">
        <w:rPr>
          <w:rFonts w:ascii="Helvetica" w:hAnsi="Helvetica" w:hint="eastAsia"/>
        </w:rPr>
        <w:t>分别如</w:t>
      </w:r>
      <w:proofErr w:type="gramEnd"/>
      <w:r w:rsidRPr="0081340F">
        <w:rPr>
          <w:rFonts w:ascii="Helvetica" w:hAnsi="Helvetica" w:hint="eastAsia"/>
        </w:rPr>
        <w:t>表</w:t>
      </w:r>
      <w:r w:rsidRPr="0081340F">
        <w:rPr>
          <w:rFonts w:ascii="Helvetica" w:hAnsi="Helvetica" w:hint="eastAsia"/>
        </w:rPr>
        <w:t>1-9</w:t>
      </w:r>
      <w:r w:rsidRPr="0081340F">
        <w:rPr>
          <w:rFonts w:ascii="Helvetica" w:hAnsi="Helvetica" w:hint="eastAsia"/>
        </w:rPr>
        <w:t>和表</w:t>
      </w:r>
      <w:r w:rsidRPr="0081340F">
        <w:rPr>
          <w:rFonts w:ascii="Helvetica" w:hAnsi="Helvetica" w:hint="eastAsia"/>
        </w:rPr>
        <w:t>1-12</w:t>
      </w:r>
      <w:r w:rsidRPr="0081340F">
        <w:rPr>
          <w:rFonts w:ascii="Helvetica" w:hAnsi="Helvetica" w:hint="eastAsia"/>
        </w:rPr>
        <w:t>所示</w:t>
      </w:r>
      <w:r w:rsidR="00CE5CB0">
        <w:rPr>
          <w:rFonts w:ascii="Helvetica" w:hAnsi="Helvetica" w:hint="eastAsia"/>
        </w:rPr>
        <w:t>，</w:t>
      </w:r>
      <w:r w:rsidRPr="0081340F">
        <w:rPr>
          <w:rFonts w:ascii="Helvetica" w:hAnsi="Helvetica" w:hint="eastAsia"/>
        </w:rPr>
        <w:t>表中圆括号中的内容为相应变量的变量名。数据文件在可供下载的压缩包中</w:t>
      </w:r>
      <w:r w:rsidR="00CE5CB0">
        <w:rPr>
          <w:rFonts w:ascii="Helvetica" w:hAnsi="Helvetica" w:hint="eastAsia"/>
        </w:rPr>
        <w:t>，</w:t>
      </w:r>
      <w:r w:rsidRPr="0081340F">
        <w:rPr>
          <w:rFonts w:ascii="Helvetica" w:hAnsi="Helvetica" w:hint="eastAsia"/>
        </w:rPr>
        <w:t>文件名分别为“职工数据</w:t>
      </w:r>
      <w:r w:rsidR="00CE5CB0">
        <w:rPr>
          <w:rFonts w:ascii="Helvetica" w:hAnsi="Helvetica" w:hint="eastAsia"/>
        </w:rPr>
        <w:t>.</w:t>
      </w:r>
      <w:proofErr w:type="spellStart"/>
      <w:r w:rsidRPr="0081340F">
        <w:rPr>
          <w:rFonts w:ascii="Helvetica" w:hAnsi="Helvetica" w:hint="eastAsia"/>
        </w:rPr>
        <w:t>sav</w:t>
      </w:r>
      <w:proofErr w:type="spellEnd"/>
      <w:r w:rsidRPr="0081340F">
        <w:rPr>
          <w:rFonts w:ascii="Helvetica" w:hAnsi="Helvetica" w:hint="eastAsia"/>
        </w:rPr>
        <w:t>”和“职工奖金</w:t>
      </w:r>
      <w:r w:rsidR="00CE5CB0">
        <w:rPr>
          <w:rFonts w:ascii="Helvetica" w:hAnsi="Helvetica" w:hint="eastAsia"/>
        </w:rPr>
        <w:t>.</w:t>
      </w:r>
      <w:proofErr w:type="spellStart"/>
      <w:r w:rsidRPr="0081340F">
        <w:rPr>
          <w:rFonts w:ascii="Helvetica" w:hAnsi="Helvetica" w:hint="eastAsia"/>
        </w:rPr>
        <w:t>sav</w:t>
      </w:r>
      <w:proofErr w:type="spellEnd"/>
      <w:r w:rsidRPr="0081340F">
        <w:rPr>
          <w:rFonts w:ascii="Helvetica" w:hAnsi="Helvetica" w:hint="eastAsia"/>
        </w:rPr>
        <w:t>”。这里</w:t>
      </w:r>
      <w:r w:rsidR="00CE5CB0">
        <w:rPr>
          <w:rFonts w:ascii="Helvetica" w:hAnsi="Helvetica" w:hint="eastAsia"/>
        </w:rPr>
        <w:t>，</w:t>
      </w:r>
      <w:r w:rsidRPr="0081340F">
        <w:rPr>
          <w:rFonts w:ascii="Helvetica" w:hAnsi="Helvetica" w:hint="eastAsia"/>
        </w:rPr>
        <w:t>两份数据文件中职工号的变量名是相同的</w:t>
      </w:r>
      <w:r w:rsidR="00CE5CB0">
        <w:rPr>
          <w:rFonts w:ascii="Helvetica" w:hAnsi="Helvetica" w:hint="eastAsia"/>
        </w:rPr>
        <w:t>，</w:t>
      </w:r>
      <w:r w:rsidRPr="0081340F">
        <w:rPr>
          <w:rFonts w:ascii="Helvetica" w:hAnsi="Helvetica" w:hint="eastAsia"/>
        </w:rPr>
        <w:t>第二份数据中只有部分职工的奖金数据。现需要将这两份数据文件合并。</w:t>
      </w:r>
    </w:p>
    <w:p w:rsidR="00533311" w:rsidRDefault="00777C44" w:rsidP="00834149">
      <w:pPr>
        <w:ind w:firstLine="420"/>
        <w:rPr>
          <w:rFonts w:ascii="Helvetica" w:hAnsi="Helvetica"/>
        </w:rPr>
      </w:pPr>
      <w:r>
        <w:rPr>
          <w:rFonts w:ascii="Helvetica" w:hAnsi="Helvetica" w:hint="eastAsia"/>
        </w:rPr>
        <w:t>表</w:t>
      </w:r>
      <w:r w:rsidR="0085116F">
        <w:rPr>
          <w:rFonts w:ascii="Helvetica" w:hAnsi="Helvetica" w:hint="eastAsia"/>
        </w:rPr>
        <w:t>1</w:t>
      </w:r>
      <w:r>
        <w:rPr>
          <w:rFonts w:ascii="Helvetica" w:hAnsi="Helvetica" w:hint="eastAsia"/>
        </w:rPr>
        <w:t>-</w:t>
      </w:r>
      <w:r w:rsidR="0085116F">
        <w:rPr>
          <w:rFonts w:ascii="Helvetica" w:hAnsi="Helvetica" w:hint="eastAsia"/>
        </w:rPr>
        <w:t>12</w:t>
      </w:r>
    </w:p>
    <w:tbl>
      <w:tblPr>
        <w:tblStyle w:val="a4"/>
        <w:tblW w:w="0" w:type="auto"/>
        <w:tblLook w:val="04A0" w:firstRow="1" w:lastRow="0" w:firstColumn="1" w:lastColumn="0" w:noHBand="0" w:noVBand="1"/>
      </w:tblPr>
      <w:tblGrid>
        <w:gridCol w:w="4261"/>
        <w:gridCol w:w="4261"/>
      </w:tblGrid>
      <w:tr w:rsidR="00533311" w:rsidTr="00533311">
        <w:tc>
          <w:tcPr>
            <w:tcW w:w="4261" w:type="dxa"/>
          </w:tcPr>
          <w:p w:rsidR="00533311" w:rsidRDefault="00533311" w:rsidP="00706A82">
            <w:pPr>
              <w:jc w:val="center"/>
              <w:rPr>
                <w:rFonts w:ascii="Helvetica" w:hAnsi="Helvetica"/>
              </w:rPr>
            </w:pPr>
            <w:r>
              <w:rPr>
                <w:rFonts w:ascii="Helvetica" w:hAnsi="Helvetica" w:hint="eastAsia"/>
              </w:rPr>
              <w:t>职工号</w:t>
            </w:r>
          </w:p>
          <w:p w:rsidR="00533311" w:rsidRDefault="00533311" w:rsidP="00706A82">
            <w:pPr>
              <w:jc w:val="center"/>
              <w:rPr>
                <w:rFonts w:ascii="Helvetica" w:hAnsi="Helvetica"/>
              </w:rPr>
            </w:pPr>
            <w:r>
              <w:rPr>
                <w:rFonts w:ascii="Helvetica" w:hAnsi="Helvetica" w:hint="eastAsia"/>
              </w:rPr>
              <w:t>（</w:t>
            </w:r>
            <w:proofErr w:type="spellStart"/>
            <w:r>
              <w:rPr>
                <w:rFonts w:ascii="Helvetica" w:hAnsi="Helvetica" w:hint="eastAsia"/>
              </w:rPr>
              <w:t>zgh</w:t>
            </w:r>
            <w:proofErr w:type="spellEnd"/>
            <w:r>
              <w:rPr>
                <w:rFonts w:ascii="Helvetica" w:hAnsi="Helvetica" w:hint="eastAsia"/>
              </w:rPr>
              <w:t>）</w:t>
            </w:r>
          </w:p>
        </w:tc>
        <w:tc>
          <w:tcPr>
            <w:tcW w:w="4261" w:type="dxa"/>
          </w:tcPr>
          <w:p w:rsidR="00533311" w:rsidRDefault="00533311" w:rsidP="00706A82">
            <w:pPr>
              <w:jc w:val="center"/>
              <w:rPr>
                <w:rFonts w:ascii="Helvetica" w:hAnsi="Helvetica"/>
              </w:rPr>
            </w:pPr>
            <w:r>
              <w:rPr>
                <w:rFonts w:ascii="Helvetica" w:hAnsi="Helvetica" w:hint="eastAsia"/>
              </w:rPr>
              <w:t>奖金</w:t>
            </w:r>
          </w:p>
          <w:p w:rsidR="00533311" w:rsidRDefault="00533311" w:rsidP="00706A82">
            <w:pPr>
              <w:jc w:val="center"/>
              <w:rPr>
                <w:rFonts w:ascii="Helvetica" w:hAnsi="Helvetica"/>
              </w:rPr>
            </w:pPr>
            <w:r>
              <w:rPr>
                <w:rFonts w:ascii="Helvetica" w:hAnsi="Helvetica" w:hint="eastAsia"/>
              </w:rPr>
              <w:t>（</w:t>
            </w:r>
            <w:r>
              <w:rPr>
                <w:rFonts w:ascii="Helvetica" w:hAnsi="Helvetica" w:hint="eastAsia"/>
              </w:rPr>
              <w:t>bonus</w:t>
            </w:r>
            <w:r>
              <w:rPr>
                <w:rFonts w:ascii="Helvetica" w:hAnsi="Helvetica" w:hint="eastAsia"/>
              </w:rPr>
              <w:t>）</w:t>
            </w:r>
          </w:p>
        </w:tc>
      </w:tr>
      <w:tr w:rsidR="00533311" w:rsidTr="00533311">
        <w:tc>
          <w:tcPr>
            <w:tcW w:w="4261" w:type="dxa"/>
          </w:tcPr>
          <w:p w:rsidR="00533311" w:rsidRDefault="00533311" w:rsidP="00706A82">
            <w:pPr>
              <w:jc w:val="center"/>
              <w:rPr>
                <w:rFonts w:ascii="Helvetica" w:hAnsi="Helvetica"/>
              </w:rPr>
            </w:pPr>
            <w:r>
              <w:rPr>
                <w:rFonts w:ascii="Helvetica" w:hAnsi="Helvetica" w:hint="eastAsia"/>
              </w:rPr>
              <w:t>001</w:t>
            </w:r>
          </w:p>
          <w:p w:rsidR="00533311" w:rsidRDefault="00533311" w:rsidP="00706A82">
            <w:pPr>
              <w:jc w:val="center"/>
              <w:rPr>
                <w:rFonts w:ascii="Helvetica" w:hAnsi="Helvetica"/>
              </w:rPr>
            </w:pPr>
            <w:r>
              <w:rPr>
                <w:rFonts w:ascii="Helvetica" w:hAnsi="Helvetica" w:hint="eastAsia"/>
              </w:rPr>
              <w:t>003</w:t>
            </w:r>
          </w:p>
          <w:p w:rsidR="00533311" w:rsidRDefault="00533311" w:rsidP="00706A82">
            <w:pPr>
              <w:jc w:val="center"/>
              <w:rPr>
                <w:rFonts w:ascii="Helvetica" w:hAnsi="Helvetica"/>
              </w:rPr>
            </w:pPr>
            <w:r>
              <w:rPr>
                <w:rFonts w:ascii="Helvetica" w:hAnsi="Helvetica" w:hint="eastAsia"/>
              </w:rPr>
              <w:t>004</w:t>
            </w:r>
          </w:p>
          <w:p w:rsidR="00533311" w:rsidRDefault="00533311" w:rsidP="00706A82">
            <w:pPr>
              <w:jc w:val="center"/>
              <w:rPr>
                <w:rFonts w:ascii="Helvetica" w:hAnsi="Helvetica"/>
              </w:rPr>
            </w:pPr>
            <w:r>
              <w:rPr>
                <w:rFonts w:ascii="Helvetica" w:hAnsi="Helvetica" w:hint="eastAsia"/>
              </w:rPr>
              <w:t>007</w:t>
            </w:r>
          </w:p>
          <w:p w:rsidR="00533311" w:rsidRDefault="00533311" w:rsidP="00706A82">
            <w:pPr>
              <w:jc w:val="center"/>
              <w:rPr>
                <w:rFonts w:ascii="Helvetica" w:hAnsi="Helvetica"/>
              </w:rPr>
            </w:pPr>
            <w:r>
              <w:rPr>
                <w:rFonts w:ascii="Helvetica" w:hAnsi="Helvetica" w:hint="eastAsia"/>
              </w:rPr>
              <w:t>010</w:t>
            </w:r>
          </w:p>
          <w:p w:rsidR="00533311" w:rsidRDefault="00533311" w:rsidP="00706A82">
            <w:pPr>
              <w:jc w:val="center"/>
              <w:rPr>
                <w:rFonts w:ascii="Helvetica" w:hAnsi="Helvetica"/>
              </w:rPr>
            </w:pPr>
            <w:r>
              <w:rPr>
                <w:rFonts w:ascii="Helvetica" w:hAnsi="Helvetica" w:hint="eastAsia"/>
              </w:rPr>
              <w:t>016</w:t>
            </w:r>
          </w:p>
          <w:p w:rsidR="00533311" w:rsidRDefault="00533311" w:rsidP="00706A82">
            <w:pPr>
              <w:jc w:val="center"/>
              <w:rPr>
                <w:rFonts w:ascii="Helvetica" w:hAnsi="Helvetica"/>
              </w:rPr>
            </w:pPr>
            <w:r>
              <w:rPr>
                <w:rFonts w:ascii="Helvetica" w:hAnsi="Helvetica" w:hint="eastAsia"/>
              </w:rPr>
              <w:t>040</w:t>
            </w:r>
          </w:p>
        </w:tc>
        <w:tc>
          <w:tcPr>
            <w:tcW w:w="4261" w:type="dxa"/>
          </w:tcPr>
          <w:p w:rsidR="00533311" w:rsidRDefault="00533311" w:rsidP="00706A82">
            <w:pPr>
              <w:jc w:val="center"/>
              <w:rPr>
                <w:rFonts w:ascii="Helvetica" w:hAnsi="Helvetica"/>
              </w:rPr>
            </w:pPr>
            <w:r>
              <w:rPr>
                <w:rFonts w:ascii="Helvetica" w:hAnsi="Helvetica" w:hint="eastAsia"/>
              </w:rPr>
              <w:t>1000.00</w:t>
            </w:r>
          </w:p>
          <w:p w:rsidR="00533311" w:rsidRDefault="00533311" w:rsidP="00706A82">
            <w:pPr>
              <w:jc w:val="center"/>
              <w:rPr>
                <w:rFonts w:ascii="Helvetica" w:hAnsi="Helvetica"/>
              </w:rPr>
            </w:pPr>
            <w:r>
              <w:rPr>
                <w:rFonts w:ascii="Helvetica" w:hAnsi="Helvetica" w:hint="eastAsia"/>
              </w:rPr>
              <w:t>2000.00</w:t>
            </w:r>
          </w:p>
          <w:p w:rsidR="00533311" w:rsidRDefault="00533311" w:rsidP="00706A82">
            <w:pPr>
              <w:jc w:val="center"/>
              <w:rPr>
                <w:rFonts w:ascii="Helvetica" w:hAnsi="Helvetica"/>
              </w:rPr>
            </w:pPr>
            <w:r>
              <w:rPr>
                <w:rFonts w:ascii="Helvetica" w:hAnsi="Helvetica" w:hint="eastAsia"/>
              </w:rPr>
              <w:t>1200.00</w:t>
            </w:r>
          </w:p>
          <w:p w:rsidR="00533311" w:rsidRDefault="00533311" w:rsidP="00706A82">
            <w:pPr>
              <w:jc w:val="center"/>
              <w:rPr>
                <w:rFonts w:ascii="Helvetica" w:hAnsi="Helvetica"/>
              </w:rPr>
            </w:pPr>
            <w:r>
              <w:rPr>
                <w:rFonts w:ascii="Helvetica" w:hAnsi="Helvetica" w:hint="eastAsia"/>
              </w:rPr>
              <w:t>1400.00</w:t>
            </w:r>
          </w:p>
          <w:p w:rsidR="00533311" w:rsidRDefault="00533311" w:rsidP="00706A82">
            <w:pPr>
              <w:jc w:val="center"/>
              <w:rPr>
                <w:rFonts w:ascii="Helvetica" w:hAnsi="Helvetica"/>
              </w:rPr>
            </w:pPr>
            <w:r>
              <w:rPr>
                <w:rFonts w:ascii="Helvetica" w:hAnsi="Helvetica" w:hint="eastAsia"/>
              </w:rPr>
              <w:t>2000.00</w:t>
            </w:r>
          </w:p>
          <w:p w:rsidR="00533311" w:rsidRDefault="00533311" w:rsidP="00706A82">
            <w:pPr>
              <w:jc w:val="center"/>
              <w:rPr>
                <w:rFonts w:ascii="Helvetica" w:hAnsi="Helvetica"/>
              </w:rPr>
            </w:pPr>
            <w:r>
              <w:rPr>
                <w:rFonts w:ascii="Helvetica" w:hAnsi="Helvetica" w:hint="eastAsia"/>
              </w:rPr>
              <w:t>1500.00</w:t>
            </w:r>
          </w:p>
          <w:p w:rsidR="00533311" w:rsidRDefault="00533311" w:rsidP="00706A82">
            <w:pPr>
              <w:jc w:val="center"/>
              <w:rPr>
                <w:rFonts w:ascii="Helvetica" w:hAnsi="Helvetica"/>
              </w:rPr>
            </w:pPr>
            <w:r>
              <w:rPr>
                <w:rFonts w:ascii="Helvetica" w:hAnsi="Helvetica" w:hint="eastAsia"/>
              </w:rPr>
              <w:t>2000.00</w:t>
            </w:r>
          </w:p>
        </w:tc>
      </w:tr>
    </w:tbl>
    <w:p w:rsidR="00533311" w:rsidRDefault="00533311" w:rsidP="00834149">
      <w:pPr>
        <w:ind w:firstLine="420"/>
        <w:rPr>
          <w:rFonts w:ascii="Helvetica" w:hAnsi="Helvetica"/>
        </w:rPr>
      </w:pPr>
    </w:p>
    <w:p w:rsidR="00777C44" w:rsidRPr="00834149" w:rsidRDefault="00777C44" w:rsidP="00834149">
      <w:pPr>
        <w:ind w:firstLine="420"/>
        <w:rPr>
          <w:rFonts w:ascii="Helvetica" w:hAnsi="Helvetica"/>
        </w:rPr>
      </w:pPr>
      <w:r>
        <w:rPr>
          <w:rFonts w:ascii="Helvetica" w:hAnsi="Helvetica" w:hint="eastAsia"/>
        </w:rPr>
        <w:t>表</w:t>
      </w:r>
      <w:r w:rsidR="0085116F">
        <w:rPr>
          <w:rFonts w:ascii="Helvetica" w:hAnsi="Helvetica" w:hint="eastAsia"/>
        </w:rPr>
        <w:t>1</w:t>
      </w:r>
      <w:r>
        <w:rPr>
          <w:rFonts w:ascii="Helvetica" w:hAnsi="Helvetica" w:hint="eastAsia"/>
        </w:rPr>
        <w:t>-</w:t>
      </w:r>
      <w:r w:rsidR="0085116F">
        <w:rPr>
          <w:rFonts w:ascii="Helvetica" w:hAnsi="Helvetica" w:hint="eastAsia"/>
        </w:rPr>
        <w:t>13</w:t>
      </w:r>
    </w:p>
    <w:tbl>
      <w:tblPr>
        <w:tblStyle w:val="a4"/>
        <w:tblW w:w="0" w:type="auto"/>
        <w:tblLook w:val="04A0" w:firstRow="1" w:lastRow="0" w:firstColumn="1" w:lastColumn="0" w:noHBand="0" w:noVBand="1"/>
      </w:tblPr>
      <w:tblGrid>
        <w:gridCol w:w="1056"/>
        <w:gridCol w:w="1051"/>
        <w:gridCol w:w="1048"/>
        <w:gridCol w:w="1059"/>
        <w:gridCol w:w="1049"/>
        <w:gridCol w:w="1047"/>
        <w:gridCol w:w="1052"/>
        <w:gridCol w:w="1160"/>
      </w:tblGrid>
      <w:tr w:rsidR="00533311" w:rsidTr="008D7A11">
        <w:tc>
          <w:tcPr>
            <w:tcW w:w="1056" w:type="dxa"/>
          </w:tcPr>
          <w:p w:rsidR="00533311" w:rsidRDefault="00533311" w:rsidP="00777C44">
            <w:pPr>
              <w:jc w:val="center"/>
            </w:pPr>
            <w:r>
              <w:rPr>
                <w:rFonts w:hint="eastAsia"/>
              </w:rPr>
              <w:t>职工号</w:t>
            </w:r>
          </w:p>
          <w:p w:rsidR="00533311" w:rsidRDefault="00533311" w:rsidP="00777C44">
            <w:pPr>
              <w:jc w:val="center"/>
            </w:pPr>
            <w:r>
              <w:rPr>
                <w:rFonts w:hint="eastAsia"/>
              </w:rPr>
              <w:t>（</w:t>
            </w:r>
            <w:proofErr w:type="spellStart"/>
            <w:r>
              <w:rPr>
                <w:rFonts w:hint="eastAsia"/>
              </w:rPr>
              <w:t>zgh</w:t>
            </w:r>
            <w:proofErr w:type="spellEnd"/>
            <w:r>
              <w:rPr>
                <w:rFonts w:hint="eastAsia"/>
              </w:rPr>
              <w:t>）</w:t>
            </w:r>
          </w:p>
        </w:tc>
        <w:tc>
          <w:tcPr>
            <w:tcW w:w="1051" w:type="dxa"/>
          </w:tcPr>
          <w:p w:rsidR="00533311" w:rsidRDefault="00533311" w:rsidP="00777C44">
            <w:pPr>
              <w:jc w:val="center"/>
            </w:pPr>
            <w:r>
              <w:rPr>
                <w:rFonts w:hint="eastAsia"/>
              </w:rPr>
              <w:t>性别</w:t>
            </w:r>
          </w:p>
          <w:p w:rsidR="00533311" w:rsidRDefault="00533311" w:rsidP="00777C44">
            <w:pPr>
              <w:jc w:val="center"/>
            </w:pPr>
            <w:r>
              <w:rPr>
                <w:rFonts w:hint="eastAsia"/>
              </w:rPr>
              <w:t>（</w:t>
            </w:r>
            <w:proofErr w:type="spellStart"/>
            <w:r>
              <w:rPr>
                <w:rFonts w:hint="eastAsia"/>
              </w:rPr>
              <w:t>xb</w:t>
            </w:r>
            <w:proofErr w:type="spellEnd"/>
            <w:r>
              <w:rPr>
                <w:rFonts w:hint="eastAsia"/>
              </w:rPr>
              <w:t>）</w:t>
            </w:r>
          </w:p>
        </w:tc>
        <w:tc>
          <w:tcPr>
            <w:tcW w:w="1048" w:type="dxa"/>
          </w:tcPr>
          <w:p w:rsidR="00533311" w:rsidRDefault="00533311" w:rsidP="00777C44">
            <w:pPr>
              <w:jc w:val="center"/>
            </w:pPr>
            <w:r>
              <w:rPr>
                <w:rFonts w:hint="eastAsia"/>
              </w:rPr>
              <w:t>年龄</w:t>
            </w:r>
          </w:p>
          <w:p w:rsidR="00533311" w:rsidRDefault="00533311" w:rsidP="00777C44">
            <w:pPr>
              <w:jc w:val="center"/>
            </w:pPr>
            <w:r>
              <w:rPr>
                <w:rFonts w:hint="eastAsia"/>
              </w:rPr>
              <w:t>（</w:t>
            </w:r>
            <w:proofErr w:type="spellStart"/>
            <w:r>
              <w:rPr>
                <w:rFonts w:hint="eastAsia"/>
              </w:rPr>
              <w:t>nl</w:t>
            </w:r>
            <w:proofErr w:type="spellEnd"/>
            <w:r>
              <w:rPr>
                <w:rFonts w:hint="eastAsia"/>
              </w:rPr>
              <w:t>）</w:t>
            </w:r>
          </w:p>
        </w:tc>
        <w:tc>
          <w:tcPr>
            <w:tcW w:w="1059" w:type="dxa"/>
          </w:tcPr>
          <w:p w:rsidR="00533311" w:rsidRDefault="00533311" w:rsidP="00777C44">
            <w:pPr>
              <w:jc w:val="center"/>
            </w:pPr>
            <w:r>
              <w:rPr>
                <w:rFonts w:hint="eastAsia"/>
              </w:rPr>
              <w:t>基本工资</w:t>
            </w:r>
          </w:p>
          <w:p w:rsidR="00533311" w:rsidRDefault="00533311" w:rsidP="00777C44">
            <w:pPr>
              <w:jc w:val="center"/>
            </w:pPr>
            <w:r>
              <w:rPr>
                <w:rFonts w:hint="eastAsia"/>
              </w:rPr>
              <w:t>（</w:t>
            </w:r>
            <w:proofErr w:type="spellStart"/>
            <w:r>
              <w:rPr>
                <w:rFonts w:hint="eastAsia"/>
              </w:rPr>
              <w:t>sr</w:t>
            </w:r>
            <w:proofErr w:type="spellEnd"/>
            <w:r>
              <w:rPr>
                <w:rFonts w:hint="eastAsia"/>
              </w:rPr>
              <w:t>）</w:t>
            </w:r>
          </w:p>
        </w:tc>
        <w:tc>
          <w:tcPr>
            <w:tcW w:w="1049" w:type="dxa"/>
          </w:tcPr>
          <w:p w:rsidR="00533311" w:rsidRDefault="00533311" w:rsidP="00777C44">
            <w:pPr>
              <w:jc w:val="center"/>
            </w:pPr>
            <w:r>
              <w:rPr>
                <w:rFonts w:hint="eastAsia"/>
              </w:rPr>
              <w:t>职称</w:t>
            </w:r>
          </w:p>
          <w:p w:rsidR="00533311" w:rsidRDefault="00533311" w:rsidP="00777C44">
            <w:pPr>
              <w:jc w:val="center"/>
            </w:pPr>
            <w:r>
              <w:rPr>
                <w:rFonts w:hint="eastAsia"/>
              </w:rPr>
              <w:t>（</w:t>
            </w:r>
            <w:proofErr w:type="spellStart"/>
            <w:r>
              <w:rPr>
                <w:rFonts w:hint="eastAsia"/>
              </w:rPr>
              <w:t>zc</w:t>
            </w:r>
            <w:proofErr w:type="spellEnd"/>
            <w:r>
              <w:rPr>
                <w:rFonts w:hint="eastAsia"/>
              </w:rPr>
              <w:t>）</w:t>
            </w:r>
          </w:p>
        </w:tc>
        <w:tc>
          <w:tcPr>
            <w:tcW w:w="1047" w:type="dxa"/>
          </w:tcPr>
          <w:p w:rsidR="00533311" w:rsidRDefault="00533311" w:rsidP="00777C44">
            <w:pPr>
              <w:jc w:val="center"/>
            </w:pPr>
            <w:r>
              <w:rPr>
                <w:rFonts w:hint="eastAsia"/>
              </w:rPr>
              <w:t>学历</w:t>
            </w:r>
          </w:p>
          <w:p w:rsidR="00533311" w:rsidRDefault="00533311" w:rsidP="00777C44">
            <w:pPr>
              <w:jc w:val="center"/>
            </w:pPr>
            <w:r>
              <w:rPr>
                <w:rFonts w:hint="eastAsia"/>
              </w:rPr>
              <w:t>（</w:t>
            </w:r>
            <w:r>
              <w:rPr>
                <w:rFonts w:hint="eastAsia"/>
              </w:rPr>
              <w:t>xl</w:t>
            </w:r>
            <w:r>
              <w:rPr>
                <w:rFonts w:hint="eastAsia"/>
              </w:rPr>
              <w:t>）</w:t>
            </w:r>
          </w:p>
        </w:tc>
        <w:tc>
          <w:tcPr>
            <w:tcW w:w="1052" w:type="dxa"/>
          </w:tcPr>
          <w:p w:rsidR="00533311" w:rsidRDefault="00533311" w:rsidP="00777C44">
            <w:pPr>
              <w:jc w:val="center"/>
            </w:pPr>
            <w:r>
              <w:rPr>
                <w:rFonts w:hint="eastAsia"/>
              </w:rPr>
              <w:t>失业保险（</w:t>
            </w:r>
            <w:proofErr w:type="spellStart"/>
            <w:r>
              <w:rPr>
                <w:rFonts w:hint="eastAsia"/>
              </w:rPr>
              <w:t>bx</w:t>
            </w:r>
            <w:proofErr w:type="spellEnd"/>
            <w:r>
              <w:rPr>
                <w:rFonts w:hint="eastAsia"/>
              </w:rPr>
              <w:t>）</w:t>
            </w:r>
          </w:p>
        </w:tc>
        <w:tc>
          <w:tcPr>
            <w:tcW w:w="1160" w:type="dxa"/>
          </w:tcPr>
          <w:p w:rsidR="00533311" w:rsidRDefault="00533311" w:rsidP="00777C44">
            <w:pPr>
              <w:jc w:val="center"/>
            </w:pPr>
            <w:r>
              <w:rPr>
                <w:rFonts w:hint="eastAsia"/>
              </w:rPr>
              <w:t>奖金</w:t>
            </w:r>
          </w:p>
          <w:p w:rsidR="00533311" w:rsidRDefault="00533311" w:rsidP="00777C44">
            <w:pPr>
              <w:jc w:val="center"/>
            </w:pPr>
            <w:r>
              <w:rPr>
                <w:rFonts w:hint="eastAsia"/>
              </w:rPr>
              <w:t>（</w:t>
            </w:r>
            <w:r>
              <w:rPr>
                <w:rFonts w:hint="eastAsia"/>
              </w:rPr>
              <w:t>bonus</w:t>
            </w:r>
            <w:r>
              <w:rPr>
                <w:rFonts w:hint="eastAsia"/>
              </w:rPr>
              <w:t>）</w:t>
            </w:r>
          </w:p>
        </w:tc>
      </w:tr>
      <w:tr w:rsidR="00533311" w:rsidTr="008D7A11">
        <w:tc>
          <w:tcPr>
            <w:tcW w:w="1056" w:type="dxa"/>
          </w:tcPr>
          <w:p w:rsidR="00533311" w:rsidRDefault="00533311" w:rsidP="00777C44">
            <w:pPr>
              <w:jc w:val="center"/>
            </w:pPr>
            <w:r>
              <w:rPr>
                <w:rFonts w:hint="eastAsia"/>
              </w:rPr>
              <w:t>001</w:t>
            </w:r>
          </w:p>
          <w:p w:rsidR="00533311" w:rsidRDefault="00533311" w:rsidP="00777C44">
            <w:pPr>
              <w:jc w:val="center"/>
            </w:pPr>
            <w:r>
              <w:rPr>
                <w:rFonts w:hint="eastAsia"/>
              </w:rPr>
              <w:t>002</w:t>
            </w:r>
          </w:p>
          <w:p w:rsidR="00533311" w:rsidRDefault="00533311" w:rsidP="00777C44">
            <w:pPr>
              <w:jc w:val="center"/>
            </w:pPr>
            <w:r>
              <w:rPr>
                <w:rFonts w:hint="eastAsia"/>
              </w:rPr>
              <w:t>003</w:t>
            </w:r>
          </w:p>
          <w:p w:rsidR="00533311" w:rsidRDefault="00533311" w:rsidP="00777C44">
            <w:pPr>
              <w:jc w:val="center"/>
            </w:pPr>
            <w:r>
              <w:rPr>
                <w:rFonts w:hint="eastAsia"/>
              </w:rPr>
              <w:t>004</w:t>
            </w:r>
          </w:p>
          <w:p w:rsidR="00533311" w:rsidRDefault="00533311" w:rsidP="00777C44">
            <w:pPr>
              <w:jc w:val="center"/>
            </w:pPr>
            <w:r>
              <w:rPr>
                <w:rFonts w:hint="eastAsia"/>
              </w:rPr>
              <w:t>005</w:t>
            </w:r>
          </w:p>
          <w:p w:rsidR="00533311" w:rsidRDefault="00533311" w:rsidP="00777C44">
            <w:pPr>
              <w:jc w:val="center"/>
            </w:pPr>
            <w:r>
              <w:rPr>
                <w:rFonts w:hint="eastAsia"/>
              </w:rPr>
              <w:t>006</w:t>
            </w:r>
          </w:p>
          <w:p w:rsidR="00533311" w:rsidRDefault="00533311" w:rsidP="00777C44">
            <w:pPr>
              <w:jc w:val="center"/>
            </w:pPr>
            <w:r>
              <w:rPr>
                <w:rFonts w:hint="eastAsia"/>
              </w:rPr>
              <w:t>007</w:t>
            </w:r>
          </w:p>
          <w:p w:rsidR="00533311" w:rsidRDefault="00533311" w:rsidP="00777C44">
            <w:pPr>
              <w:jc w:val="center"/>
            </w:pPr>
            <w:r>
              <w:rPr>
                <w:rFonts w:hint="eastAsia"/>
              </w:rPr>
              <w:t>008</w:t>
            </w:r>
          </w:p>
          <w:p w:rsidR="00533311" w:rsidRDefault="00533311" w:rsidP="00777C44">
            <w:pPr>
              <w:jc w:val="center"/>
            </w:pPr>
            <w:r>
              <w:rPr>
                <w:rFonts w:hint="eastAsia"/>
              </w:rPr>
              <w:lastRenderedPageBreak/>
              <w:t>009</w:t>
            </w:r>
          </w:p>
          <w:p w:rsidR="00AB48AF" w:rsidRDefault="00AB48AF" w:rsidP="00777C44">
            <w:pPr>
              <w:jc w:val="center"/>
            </w:pPr>
            <w:r>
              <w:rPr>
                <w:rFonts w:hint="eastAsia"/>
              </w:rPr>
              <w:t>010</w:t>
            </w:r>
          </w:p>
          <w:p w:rsidR="00AB48AF" w:rsidRDefault="00AB48AF" w:rsidP="00777C44">
            <w:pPr>
              <w:jc w:val="center"/>
            </w:pPr>
            <w:r>
              <w:rPr>
                <w:rFonts w:hint="eastAsia"/>
              </w:rPr>
              <w:t>011</w:t>
            </w:r>
          </w:p>
          <w:p w:rsidR="00AB48AF" w:rsidRDefault="00AB48AF" w:rsidP="00777C44">
            <w:pPr>
              <w:jc w:val="center"/>
            </w:pPr>
            <w:r>
              <w:rPr>
                <w:rFonts w:hint="eastAsia"/>
              </w:rPr>
              <w:t>012</w:t>
            </w:r>
          </w:p>
          <w:p w:rsidR="00AB48AF" w:rsidRDefault="00AB48AF" w:rsidP="00777C44">
            <w:pPr>
              <w:jc w:val="center"/>
            </w:pPr>
            <w:r>
              <w:rPr>
                <w:rFonts w:hint="eastAsia"/>
              </w:rPr>
              <w:t>013</w:t>
            </w:r>
          </w:p>
          <w:p w:rsidR="00AB48AF" w:rsidRDefault="00AB48AF" w:rsidP="00777C44">
            <w:pPr>
              <w:jc w:val="center"/>
            </w:pPr>
            <w:r>
              <w:rPr>
                <w:rFonts w:hint="eastAsia"/>
              </w:rPr>
              <w:t>014</w:t>
            </w:r>
          </w:p>
          <w:p w:rsidR="00AB48AF" w:rsidRDefault="00AB48AF" w:rsidP="00777C44">
            <w:pPr>
              <w:jc w:val="center"/>
            </w:pPr>
            <w:r>
              <w:rPr>
                <w:rFonts w:hint="eastAsia"/>
              </w:rPr>
              <w:t>015</w:t>
            </w:r>
          </w:p>
          <w:p w:rsidR="00AB48AF" w:rsidRDefault="00AB48AF" w:rsidP="00777C44">
            <w:pPr>
              <w:jc w:val="center"/>
            </w:pPr>
            <w:r>
              <w:rPr>
                <w:rFonts w:hint="eastAsia"/>
              </w:rPr>
              <w:t>016</w:t>
            </w:r>
          </w:p>
          <w:p w:rsidR="00AB48AF" w:rsidRDefault="00AB48AF" w:rsidP="00777C44">
            <w:pPr>
              <w:jc w:val="center"/>
            </w:pPr>
            <w:r>
              <w:rPr>
                <w:rFonts w:hint="eastAsia"/>
              </w:rPr>
              <w:t>040</w:t>
            </w:r>
          </w:p>
        </w:tc>
        <w:tc>
          <w:tcPr>
            <w:tcW w:w="1051" w:type="dxa"/>
          </w:tcPr>
          <w:p w:rsidR="00533311" w:rsidRDefault="00533311" w:rsidP="00777C44">
            <w:pPr>
              <w:jc w:val="center"/>
            </w:pPr>
            <w:r>
              <w:rPr>
                <w:rFonts w:hint="eastAsia"/>
              </w:rPr>
              <w:lastRenderedPageBreak/>
              <w:t>1</w:t>
            </w:r>
          </w:p>
          <w:p w:rsidR="00533311" w:rsidRDefault="00533311" w:rsidP="00777C44">
            <w:pPr>
              <w:jc w:val="center"/>
            </w:pPr>
            <w:r>
              <w:rPr>
                <w:rFonts w:hint="eastAsia"/>
              </w:rPr>
              <w:t>1</w:t>
            </w:r>
          </w:p>
          <w:p w:rsidR="00533311" w:rsidRDefault="00533311" w:rsidP="00777C44">
            <w:pPr>
              <w:jc w:val="center"/>
            </w:pPr>
            <w:r>
              <w:rPr>
                <w:rFonts w:hint="eastAsia"/>
              </w:rPr>
              <w:t>1</w:t>
            </w:r>
          </w:p>
          <w:p w:rsidR="00533311" w:rsidRDefault="00533311" w:rsidP="00777C44">
            <w:pPr>
              <w:jc w:val="center"/>
            </w:pPr>
            <w:r>
              <w:rPr>
                <w:rFonts w:hint="eastAsia"/>
              </w:rPr>
              <w:t>1</w:t>
            </w:r>
          </w:p>
          <w:p w:rsidR="00533311" w:rsidRDefault="00533311" w:rsidP="00777C44">
            <w:pPr>
              <w:jc w:val="center"/>
            </w:pPr>
            <w:r>
              <w:rPr>
                <w:rFonts w:hint="eastAsia"/>
              </w:rPr>
              <w:t>1</w:t>
            </w:r>
          </w:p>
          <w:p w:rsidR="00533311" w:rsidRDefault="00533311" w:rsidP="00777C44">
            <w:pPr>
              <w:jc w:val="center"/>
            </w:pPr>
            <w:r>
              <w:rPr>
                <w:rFonts w:hint="eastAsia"/>
              </w:rPr>
              <w:t>2</w:t>
            </w:r>
          </w:p>
          <w:p w:rsidR="00533311" w:rsidRDefault="00533311" w:rsidP="00777C44">
            <w:pPr>
              <w:jc w:val="center"/>
            </w:pPr>
            <w:r>
              <w:rPr>
                <w:rFonts w:hint="eastAsia"/>
              </w:rPr>
              <w:t>2</w:t>
            </w:r>
          </w:p>
          <w:p w:rsidR="00533311" w:rsidRDefault="00533311" w:rsidP="00777C44">
            <w:pPr>
              <w:jc w:val="center"/>
            </w:pPr>
            <w:r>
              <w:rPr>
                <w:rFonts w:hint="eastAsia"/>
              </w:rPr>
              <w:t>2</w:t>
            </w:r>
          </w:p>
          <w:p w:rsidR="00533311" w:rsidRDefault="00533311" w:rsidP="00777C44">
            <w:pPr>
              <w:jc w:val="center"/>
            </w:pPr>
            <w:r>
              <w:rPr>
                <w:rFonts w:hint="eastAsia"/>
              </w:rPr>
              <w:lastRenderedPageBreak/>
              <w:t>2</w:t>
            </w:r>
            <w:r w:rsidR="00AB48AF">
              <w:rPr>
                <w:rFonts w:hint="eastAsia"/>
              </w:rPr>
              <w:t>1</w:t>
            </w:r>
          </w:p>
          <w:p w:rsidR="00AB48AF" w:rsidRDefault="00AB48AF" w:rsidP="00777C44">
            <w:pPr>
              <w:jc w:val="center"/>
            </w:pPr>
            <w:r>
              <w:rPr>
                <w:rFonts w:hint="eastAsia"/>
              </w:rPr>
              <w:t>1</w:t>
            </w:r>
          </w:p>
          <w:p w:rsidR="00AB48AF" w:rsidRDefault="00AB48AF" w:rsidP="00777C44">
            <w:pPr>
              <w:jc w:val="center"/>
            </w:pPr>
            <w:r>
              <w:rPr>
                <w:rFonts w:hint="eastAsia"/>
              </w:rPr>
              <w:t>1</w:t>
            </w:r>
          </w:p>
          <w:p w:rsidR="00AB48AF" w:rsidRDefault="00AB48AF" w:rsidP="00777C44">
            <w:pPr>
              <w:jc w:val="center"/>
            </w:pPr>
            <w:r>
              <w:rPr>
                <w:rFonts w:hint="eastAsia"/>
              </w:rPr>
              <w:t>1</w:t>
            </w:r>
          </w:p>
          <w:p w:rsidR="00AB48AF" w:rsidRDefault="00AB48AF" w:rsidP="00777C44">
            <w:pPr>
              <w:jc w:val="center"/>
            </w:pPr>
            <w:r>
              <w:rPr>
                <w:rFonts w:hint="eastAsia"/>
              </w:rPr>
              <w:t>1</w:t>
            </w:r>
          </w:p>
          <w:p w:rsidR="00AB48AF" w:rsidRDefault="00AB48AF" w:rsidP="00777C44">
            <w:pPr>
              <w:jc w:val="center"/>
            </w:pPr>
            <w:r>
              <w:rPr>
                <w:rFonts w:hint="eastAsia"/>
              </w:rPr>
              <w:t>1</w:t>
            </w:r>
          </w:p>
          <w:p w:rsidR="00AB48AF" w:rsidRDefault="00AB48AF" w:rsidP="00777C44">
            <w:pPr>
              <w:jc w:val="center"/>
            </w:pPr>
            <w:r>
              <w:rPr>
                <w:rFonts w:hint="eastAsia"/>
              </w:rPr>
              <w:t>1</w:t>
            </w:r>
          </w:p>
          <w:p w:rsidR="00AB48AF" w:rsidRDefault="00AB48AF" w:rsidP="00777C44">
            <w:pPr>
              <w:jc w:val="center"/>
            </w:pPr>
            <w:r>
              <w:rPr>
                <w:rFonts w:hint="eastAsia"/>
              </w:rPr>
              <w:t>1</w:t>
            </w:r>
          </w:p>
          <w:p w:rsidR="00AB48AF" w:rsidRDefault="00AB48AF" w:rsidP="00777C44">
            <w:pPr>
              <w:jc w:val="center"/>
            </w:pPr>
            <w:r>
              <w:rPr>
                <w:rFonts w:hint="eastAsia"/>
              </w:rPr>
              <w:t>.</w:t>
            </w:r>
          </w:p>
        </w:tc>
        <w:tc>
          <w:tcPr>
            <w:tcW w:w="1048" w:type="dxa"/>
          </w:tcPr>
          <w:p w:rsidR="00533311" w:rsidRDefault="00533311" w:rsidP="00777C44">
            <w:pPr>
              <w:jc w:val="center"/>
            </w:pPr>
            <w:r>
              <w:rPr>
                <w:rFonts w:hint="eastAsia"/>
              </w:rPr>
              <w:lastRenderedPageBreak/>
              <w:t>48</w:t>
            </w:r>
          </w:p>
          <w:p w:rsidR="00533311" w:rsidRDefault="00533311" w:rsidP="00777C44">
            <w:pPr>
              <w:jc w:val="center"/>
            </w:pPr>
            <w:r>
              <w:rPr>
                <w:rFonts w:hint="eastAsia"/>
              </w:rPr>
              <w:t>49</w:t>
            </w:r>
          </w:p>
          <w:p w:rsidR="00533311" w:rsidRDefault="00533311" w:rsidP="00777C44">
            <w:pPr>
              <w:jc w:val="center"/>
            </w:pPr>
            <w:r>
              <w:rPr>
                <w:rFonts w:hint="eastAsia"/>
              </w:rPr>
              <w:t>54</w:t>
            </w:r>
          </w:p>
          <w:p w:rsidR="00533311" w:rsidRDefault="00533311" w:rsidP="00777C44">
            <w:pPr>
              <w:jc w:val="center"/>
            </w:pPr>
            <w:r>
              <w:rPr>
                <w:rFonts w:hint="eastAsia"/>
              </w:rPr>
              <w:t>41</w:t>
            </w:r>
          </w:p>
          <w:p w:rsidR="00533311" w:rsidRDefault="00533311" w:rsidP="00777C44">
            <w:pPr>
              <w:jc w:val="center"/>
            </w:pPr>
            <w:r>
              <w:rPr>
                <w:rFonts w:hint="eastAsia"/>
              </w:rPr>
              <w:t>38</w:t>
            </w:r>
          </w:p>
          <w:p w:rsidR="00533311" w:rsidRDefault="00533311" w:rsidP="00777C44">
            <w:pPr>
              <w:jc w:val="center"/>
            </w:pPr>
            <w:r>
              <w:rPr>
                <w:rFonts w:hint="eastAsia"/>
              </w:rPr>
              <w:t>41</w:t>
            </w:r>
          </w:p>
          <w:p w:rsidR="00533311" w:rsidRDefault="00533311" w:rsidP="00777C44">
            <w:pPr>
              <w:jc w:val="center"/>
            </w:pPr>
            <w:r>
              <w:rPr>
                <w:rFonts w:hint="eastAsia"/>
              </w:rPr>
              <w:t>42</w:t>
            </w:r>
          </w:p>
          <w:p w:rsidR="00533311" w:rsidRDefault="00533311" w:rsidP="00777C44">
            <w:pPr>
              <w:jc w:val="center"/>
            </w:pPr>
            <w:r>
              <w:rPr>
                <w:rFonts w:hint="eastAsia"/>
              </w:rPr>
              <w:t>41</w:t>
            </w:r>
          </w:p>
          <w:p w:rsidR="00533311" w:rsidRDefault="00533311" w:rsidP="00777C44">
            <w:pPr>
              <w:jc w:val="center"/>
            </w:pPr>
            <w:r>
              <w:rPr>
                <w:rFonts w:hint="eastAsia"/>
              </w:rPr>
              <w:lastRenderedPageBreak/>
              <w:t>42</w:t>
            </w:r>
          </w:p>
          <w:p w:rsidR="00AB48AF" w:rsidRDefault="00AB48AF" w:rsidP="00777C44">
            <w:pPr>
              <w:jc w:val="center"/>
            </w:pPr>
            <w:r>
              <w:rPr>
                <w:rFonts w:hint="eastAsia"/>
              </w:rPr>
              <w:t>35</w:t>
            </w:r>
          </w:p>
          <w:p w:rsidR="00AB48AF" w:rsidRDefault="00AB48AF" w:rsidP="00777C44">
            <w:pPr>
              <w:jc w:val="center"/>
            </w:pPr>
            <w:r>
              <w:rPr>
                <w:rFonts w:hint="eastAsia"/>
              </w:rPr>
              <w:t>56</w:t>
            </w:r>
          </w:p>
          <w:p w:rsidR="00AB48AF" w:rsidRDefault="00AB48AF" w:rsidP="00777C44">
            <w:pPr>
              <w:jc w:val="center"/>
            </w:pPr>
            <w:r>
              <w:rPr>
                <w:rFonts w:hint="eastAsia"/>
              </w:rPr>
              <w:t>59</w:t>
            </w:r>
          </w:p>
          <w:p w:rsidR="00AB48AF" w:rsidRDefault="00AB48AF" w:rsidP="00777C44">
            <w:pPr>
              <w:jc w:val="center"/>
            </w:pPr>
            <w:r>
              <w:rPr>
                <w:rFonts w:hint="eastAsia"/>
              </w:rPr>
              <w:t>59</w:t>
            </w:r>
          </w:p>
          <w:p w:rsidR="00AB48AF" w:rsidRDefault="00AB48AF" w:rsidP="00777C44">
            <w:pPr>
              <w:jc w:val="center"/>
            </w:pPr>
            <w:r>
              <w:rPr>
                <w:rFonts w:hint="eastAsia"/>
              </w:rPr>
              <w:t>41</w:t>
            </w:r>
          </w:p>
          <w:p w:rsidR="00AB48AF" w:rsidRDefault="00AB48AF" w:rsidP="00777C44">
            <w:pPr>
              <w:jc w:val="center"/>
            </w:pPr>
            <w:r>
              <w:rPr>
                <w:rFonts w:hint="eastAsia"/>
              </w:rPr>
              <w:t>55</w:t>
            </w:r>
          </w:p>
          <w:p w:rsidR="00AB48AF" w:rsidRDefault="00AB48AF" w:rsidP="00777C44">
            <w:pPr>
              <w:jc w:val="center"/>
            </w:pPr>
            <w:r>
              <w:rPr>
                <w:rFonts w:hint="eastAsia"/>
              </w:rPr>
              <w:t>45</w:t>
            </w:r>
          </w:p>
          <w:p w:rsidR="00AB48AF" w:rsidRDefault="00AB48AF" w:rsidP="00777C44">
            <w:pPr>
              <w:jc w:val="center"/>
            </w:pPr>
            <w:r>
              <w:rPr>
                <w:rFonts w:hint="eastAsia"/>
              </w:rPr>
              <w:t>.</w:t>
            </w:r>
          </w:p>
        </w:tc>
        <w:tc>
          <w:tcPr>
            <w:tcW w:w="1059" w:type="dxa"/>
          </w:tcPr>
          <w:p w:rsidR="00533311" w:rsidRDefault="00533311" w:rsidP="00777C44">
            <w:pPr>
              <w:jc w:val="center"/>
            </w:pPr>
            <w:r>
              <w:rPr>
                <w:rFonts w:hint="eastAsia"/>
              </w:rPr>
              <w:lastRenderedPageBreak/>
              <w:t>1014.00</w:t>
            </w:r>
          </w:p>
          <w:p w:rsidR="00533311" w:rsidRDefault="00533311" w:rsidP="00777C44">
            <w:pPr>
              <w:jc w:val="center"/>
            </w:pPr>
            <w:r>
              <w:rPr>
                <w:rFonts w:hint="eastAsia"/>
              </w:rPr>
              <w:t>984.00</w:t>
            </w:r>
          </w:p>
          <w:p w:rsidR="00533311" w:rsidRDefault="00533311" w:rsidP="00777C44">
            <w:pPr>
              <w:jc w:val="center"/>
            </w:pPr>
            <w:r>
              <w:rPr>
                <w:rFonts w:hint="eastAsia"/>
              </w:rPr>
              <w:t>1044.00</w:t>
            </w:r>
          </w:p>
          <w:p w:rsidR="00533311" w:rsidRDefault="00533311" w:rsidP="00777C44">
            <w:pPr>
              <w:jc w:val="center"/>
            </w:pPr>
            <w:r>
              <w:rPr>
                <w:rFonts w:hint="eastAsia"/>
              </w:rPr>
              <w:t>866.00</w:t>
            </w:r>
          </w:p>
          <w:p w:rsidR="00533311" w:rsidRDefault="00533311" w:rsidP="00777C44">
            <w:pPr>
              <w:jc w:val="center"/>
            </w:pPr>
            <w:r>
              <w:rPr>
                <w:rFonts w:hint="eastAsia"/>
              </w:rPr>
              <w:t>848.00</w:t>
            </w:r>
          </w:p>
          <w:p w:rsidR="00533311" w:rsidRDefault="00533311" w:rsidP="00777C44">
            <w:pPr>
              <w:jc w:val="center"/>
            </w:pPr>
            <w:r>
              <w:rPr>
                <w:rFonts w:hint="eastAsia"/>
              </w:rPr>
              <w:t>824.00</w:t>
            </w:r>
          </w:p>
          <w:p w:rsidR="00533311" w:rsidRDefault="00533311" w:rsidP="00777C44">
            <w:pPr>
              <w:jc w:val="center"/>
            </w:pPr>
            <w:r>
              <w:rPr>
                <w:rFonts w:hint="eastAsia"/>
              </w:rPr>
              <w:t>824.00</w:t>
            </w:r>
          </w:p>
          <w:p w:rsidR="00533311" w:rsidRDefault="00533311" w:rsidP="00777C44">
            <w:pPr>
              <w:jc w:val="center"/>
            </w:pPr>
            <w:r>
              <w:rPr>
                <w:rFonts w:hint="eastAsia"/>
              </w:rPr>
              <w:t>824.00</w:t>
            </w:r>
          </w:p>
          <w:p w:rsidR="00533311" w:rsidRDefault="00533311" w:rsidP="00777C44">
            <w:pPr>
              <w:jc w:val="center"/>
            </w:pPr>
            <w:r>
              <w:rPr>
                <w:rFonts w:hint="eastAsia"/>
              </w:rPr>
              <w:lastRenderedPageBreak/>
              <w:t>859.00</w:t>
            </w:r>
          </w:p>
          <w:p w:rsidR="00AB48AF" w:rsidRDefault="00AB48AF" w:rsidP="00777C44">
            <w:pPr>
              <w:jc w:val="center"/>
            </w:pPr>
            <w:r>
              <w:rPr>
                <w:rFonts w:hint="eastAsia"/>
              </w:rPr>
              <w:t>827.00</w:t>
            </w:r>
          </w:p>
          <w:p w:rsidR="00AB48AF" w:rsidRDefault="00AB48AF" w:rsidP="00777C44">
            <w:pPr>
              <w:jc w:val="center"/>
            </w:pPr>
            <w:r>
              <w:rPr>
                <w:rFonts w:hint="eastAsia"/>
              </w:rPr>
              <w:t>.1014.00</w:t>
            </w:r>
          </w:p>
          <w:p w:rsidR="00AB48AF" w:rsidRDefault="00AB48AF" w:rsidP="00777C44">
            <w:pPr>
              <w:jc w:val="center"/>
            </w:pPr>
            <w:r>
              <w:rPr>
                <w:rFonts w:hint="eastAsia"/>
              </w:rPr>
              <w:t>989.00</w:t>
            </w:r>
          </w:p>
          <w:p w:rsidR="00AB48AF" w:rsidRDefault="00AB48AF" w:rsidP="00777C44">
            <w:pPr>
              <w:jc w:val="center"/>
            </w:pPr>
            <w:r>
              <w:rPr>
                <w:rFonts w:hint="eastAsia"/>
              </w:rPr>
              <w:t>938.00</w:t>
            </w:r>
          </w:p>
          <w:p w:rsidR="00AB48AF" w:rsidRDefault="00AB48AF" w:rsidP="00777C44">
            <w:pPr>
              <w:jc w:val="center"/>
            </w:pPr>
            <w:r>
              <w:rPr>
                <w:rFonts w:hint="eastAsia"/>
              </w:rPr>
              <w:t>889.00</w:t>
            </w:r>
          </w:p>
          <w:p w:rsidR="00AB48AF" w:rsidRDefault="00AB48AF" w:rsidP="00777C44">
            <w:pPr>
              <w:jc w:val="center"/>
            </w:pPr>
            <w:r>
              <w:rPr>
                <w:rFonts w:hint="eastAsia"/>
              </w:rPr>
              <w:t>887.00</w:t>
            </w:r>
          </w:p>
          <w:p w:rsidR="00AB48AF" w:rsidRDefault="00AB48AF" w:rsidP="00777C44">
            <w:pPr>
              <w:jc w:val="center"/>
            </w:pPr>
            <w:r>
              <w:rPr>
                <w:rFonts w:hint="eastAsia"/>
              </w:rPr>
              <w:t>887.00</w:t>
            </w:r>
          </w:p>
          <w:p w:rsidR="00AB48AF" w:rsidRDefault="00AB48AF" w:rsidP="00777C44">
            <w:pPr>
              <w:jc w:val="center"/>
            </w:pPr>
            <w:r>
              <w:rPr>
                <w:rFonts w:hint="eastAsia"/>
              </w:rPr>
              <w:t>.</w:t>
            </w:r>
          </w:p>
        </w:tc>
        <w:tc>
          <w:tcPr>
            <w:tcW w:w="1049" w:type="dxa"/>
          </w:tcPr>
          <w:p w:rsidR="00533311" w:rsidRDefault="00533311" w:rsidP="00777C44">
            <w:pPr>
              <w:jc w:val="center"/>
            </w:pPr>
            <w:r>
              <w:rPr>
                <w:rFonts w:hint="eastAsia"/>
              </w:rPr>
              <w:lastRenderedPageBreak/>
              <w:t>1</w:t>
            </w:r>
          </w:p>
          <w:p w:rsidR="00533311" w:rsidRDefault="00533311" w:rsidP="00777C44">
            <w:pPr>
              <w:jc w:val="center"/>
            </w:pPr>
            <w:r>
              <w:rPr>
                <w:rFonts w:hint="eastAsia"/>
              </w:rPr>
              <w:t>2</w:t>
            </w:r>
          </w:p>
          <w:p w:rsidR="00533311" w:rsidRDefault="00533311" w:rsidP="00777C44">
            <w:pPr>
              <w:jc w:val="center"/>
            </w:pPr>
            <w:r>
              <w:rPr>
                <w:rFonts w:hint="eastAsia"/>
              </w:rPr>
              <w:t>1</w:t>
            </w:r>
          </w:p>
          <w:p w:rsidR="00533311" w:rsidRDefault="00533311" w:rsidP="00777C44">
            <w:pPr>
              <w:jc w:val="center"/>
            </w:pPr>
            <w:r>
              <w:rPr>
                <w:rFonts w:hint="eastAsia"/>
              </w:rPr>
              <w:t>3</w:t>
            </w:r>
          </w:p>
          <w:p w:rsidR="00533311" w:rsidRDefault="00533311" w:rsidP="00777C44">
            <w:pPr>
              <w:jc w:val="center"/>
            </w:pPr>
            <w:r>
              <w:rPr>
                <w:rFonts w:hint="eastAsia"/>
              </w:rPr>
              <w:t>3</w:t>
            </w:r>
          </w:p>
          <w:p w:rsidR="00533311" w:rsidRDefault="00533311" w:rsidP="00777C44">
            <w:pPr>
              <w:jc w:val="center"/>
            </w:pPr>
            <w:r>
              <w:rPr>
                <w:rFonts w:hint="eastAsia"/>
              </w:rPr>
              <w:t>4</w:t>
            </w:r>
          </w:p>
          <w:p w:rsidR="00533311" w:rsidRDefault="00533311" w:rsidP="00777C44">
            <w:pPr>
              <w:jc w:val="center"/>
            </w:pPr>
            <w:r>
              <w:rPr>
                <w:rFonts w:hint="eastAsia"/>
              </w:rPr>
              <w:t>4</w:t>
            </w:r>
          </w:p>
          <w:p w:rsidR="00533311" w:rsidRDefault="00533311" w:rsidP="00777C44">
            <w:pPr>
              <w:jc w:val="center"/>
            </w:pPr>
            <w:r>
              <w:rPr>
                <w:rFonts w:hint="eastAsia"/>
              </w:rPr>
              <w:t>4</w:t>
            </w:r>
          </w:p>
          <w:p w:rsidR="00533311" w:rsidRDefault="00533311" w:rsidP="00777C44">
            <w:pPr>
              <w:jc w:val="center"/>
            </w:pPr>
            <w:r>
              <w:rPr>
                <w:rFonts w:hint="eastAsia"/>
              </w:rPr>
              <w:lastRenderedPageBreak/>
              <w:t>2</w:t>
            </w:r>
          </w:p>
          <w:p w:rsidR="00AB48AF" w:rsidRDefault="00AB48AF" w:rsidP="00777C44">
            <w:pPr>
              <w:jc w:val="center"/>
            </w:pPr>
            <w:r>
              <w:rPr>
                <w:rFonts w:hint="eastAsia"/>
              </w:rPr>
              <w:t>3</w:t>
            </w:r>
          </w:p>
          <w:p w:rsidR="00AB48AF" w:rsidRDefault="00AB48AF" w:rsidP="00777C44">
            <w:pPr>
              <w:jc w:val="center"/>
            </w:pPr>
            <w:r>
              <w:rPr>
                <w:rFonts w:hint="eastAsia"/>
              </w:rPr>
              <w:t>1</w:t>
            </w:r>
          </w:p>
          <w:p w:rsidR="00AB48AF" w:rsidRDefault="00AB48AF" w:rsidP="00777C44">
            <w:pPr>
              <w:jc w:val="center"/>
            </w:pPr>
            <w:r>
              <w:rPr>
                <w:rFonts w:hint="eastAsia"/>
              </w:rPr>
              <w:t>2</w:t>
            </w:r>
          </w:p>
          <w:p w:rsidR="00AB48AF" w:rsidRDefault="00AB48AF" w:rsidP="00777C44">
            <w:pPr>
              <w:jc w:val="center"/>
            </w:pPr>
            <w:r>
              <w:rPr>
                <w:rFonts w:hint="eastAsia"/>
              </w:rPr>
              <w:t>3</w:t>
            </w:r>
          </w:p>
          <w:p w:rsidR="00AB48AF" w:rsidRDefault="00AB48AF" w:rsidP="00777C44">
            <w:pPr>
              <w:jc w:val="center"/>
            </w:pPr>
            <w:r>
              <w:rPr>
                <w:rFonts w:hint="eastAsia"/>
              </w:rPr>
              <w:t>2</w:t>
            </w:r>
          </w:p>
          <w:p w:rsidR="00AB48AF" w:rsidRDefault="00AB48AF" w:rsidP="00777C44">
            <w:pPr>
              <w:jc w:val="center"/>
            </w:pPr>
            <w:r>
              <w:rPr>
                <w:rFonts w:hint="eastAsia"/>
              </w:rPr>
              <w:t>3</w:t>
            </w:r>
          </w:p>
          <w:p w:rsidR="00AB48AF" w:rsidRDefault="00AB48AF" w:rsidP="00777C44">
            <w:pPr>
              <w:jc w:val="center"/>
            </w:pPr>
            <w:r>
              <w:rPr>
                <w:rFonts w:hint="eastAsia"/>
              </w:rPr>
              <w:t>3</w:t>
            </w:r>
          </w:p>
          <w:p w:rsidR="00AB48AF" w:rsidRDefault="00AB48AF" w:rsidP="00777C44">
            <w:pPr>
              <w:jc w:val="center"/>
            </w:pPr>
            <w:r>
              <w:rPr>
                <w:rFonts w:hint="eastAsia"/>
              </w:rPr>
              <w:t>.</w:t>
            </w:r>
          </w:p>
        </w:tc>
        <w:tc>
          <w:tcPr>
            <w:tcW w:w="1047" w:type="dxa"/>
          </w:tcPr>
          <w:p w:rsidR="00533311" w:rsidRDefault="00533311" w:rsidP="00777C44">
            <w:pPr>
              <w:jc w:val="center"/>
            </w:pPr>
            <w:r>
              <w:rPr>
                <w:rFonts w:hint="eastAsia"/>
              </w:rPr>
              <w:lastRenderedPageBreak/>
              <w:t>1</w:t>
            </w:r>
          </w:p>
          <w:p w:rsidR="00533311" w:rsidRDefault="00533311" w:rsidP="00777C44">
            <w:pPr>
              <w:jc w:val="center"/>
            </w:pPr>
            <w:r>
              <w:rPr>
                <w:rFonts w:hint="eastAsia"/>
              </w:rPr>
              <w:t>2</w:t>
            </w:r>
          </w:p>
          <w:p w:rsidR="00533311" w:rsidRDefault="00533311" w:rsidP="00777C44">
            <w:pPr>
              <w:jc w:val="center"/>
            </w:pPr>
            <w:r>
              <w:rPr>
                <w:rFonts w:hint="eastAsia"/>
              </w:rPr>
              <w:t>3</w:t>
            </w:r>
          </w:p>
          <w:p w:rsidR="00533311" w:rsidRDefault="00533311" w:rsidP="00777C44">
            <w:pPr>
              <w:jc w:val="center"/>
            </w:pPr>
            <w:r>
              <w:rPr>
                <w:rFonts w:hint="eastAsia"/>
              </w:rPr>
              <w:t>3</w:t>
            </w:r>
          </w:p>
          <w:p w:rsidR="00533311" w:rsidRDefault="00533311" w:rsidP="00777C44">
            <w:pPr>
              <w:jc w:val="center"/>
            </w:pPr>
            <w:r>
              <w:rPr>
                <w:rFonts w:hint="eastAsia"/>
              </w:rPr>
              <w:t>1</w:t>
            </w:r>
          </w:p>
          <w:p w:rsidR="00533311" w:rsidRDefault="00533311" w:rsidP="00777C44">
            <w:pPr>
              <w:jc w:val="center"/>
            </w:pPr>
            <w:r>
              <w:rPr>
                <w:rFonts w:hint="eastAsia"/>
              </w:rPr>
              <w:t>3</w:t>
            </w:r>
          </w:p>
          <w:p w:rsidR="00533311" w:rsidRDefault="00533311" w:rsidP="00777C44">
            <w:pPr>
              <w:jc w:val="center"/>
            </w:pPr>
            <w:r>
              <w:rPr>
                <w:rFonts w:hint="eastAsia"/>
              </w:rPr>
              <w:t>3</w:t>
            </w:r>
          </w:p>
          <w:p w:rsidR="00533311" w:rsidRDefault="00533311" w:rsidP="00777C44">
            <w:pPr>
              <w:jc w:val="center"/>
            </w:pPr>
            <w:r>
              <w:rPr>
                <w:rFonts w:hint="eastAsia"/>
              </w:rPr>
              <w:t>3</w:t>
            </w:r>
          </w:p>
          <w:p w:rsidR="00533311" w:rsidRDefault="00533311" w:rsidP="00777C44">
            <w:pPr>
              <w:jc w:val="center"/>
            </w:pPr>
            <w:r>
              <w:rPr>
                <w:rFonts w:hint="eastAsia"/>
              </w:rPr>
              <w:lastRenderedPageBreak/>
              <w:t>2</w:t>
            </w:r>
          </w:p>
          <w:p w:rsidR="00AB48AF" w:rsidRDefault="00AB48AF" w:rsidP="00777C44">
            <w:pPr>
              <w:jc w:val="center"/>
            </w:pPr>
            <w:r>
              <w:rPr>
                <w:rFonts w:hint="eastAsia"/>
              </w:rPr>
              <w:t>1</w:t>
            </w:r>
          </w:p>
          <w:p w:rsidR="00AB48AF" w:rsidRDefault="00AB48AF" w:rsidP="00777C44">
            <w:pPr>
              <w:jc w:val="center"/>
            </w:pPr>
            <w:r>
              <w:rPr>
                <w:rFonts w:hint="eastAsia"/>
              </w:rPr>
              <w:t>2</w:t>
            </w:r>
          </w:p>
          <w:p w:rsidR="00AB48AF" w:rsidRDefault="00AB48AF" w:rsidP="00777C44">
            <w:pPr>
              <w:jc w:val="center"/>
            </w:pPr>
            <w:r>
              <w:rPr>
                <w:rFonts w:hint="eastAsia"/>
              </w:rPr>
              <w:t>2</w:t>
            </w:r>
          </w:p>
          <w:p w:rsidR="00AB48AF" w:rsidRDefault="00AB48AF" w:rsidP="00777C44">
            <w:pPr>
              <w:jc w:val="center"/>
            </w:pPr>
            <w:r>
              <w:rPr>
                <w:rFonts w:hint="eastAsia"/>
              </w:rPr>
              <w:t>4</w:t>
            </w:r>
          </w:p>
          <w:p w:rsidR="00AB48AF" w:rsidRDefault="00AB48AF" w:rsidP="00777C44">
            <w:pPr>
              <w:jc w:val="center"/>
            </w:pPr>
            <w:r>
              <w:rPr>
                <w:rFonts w:hint="eastAsia"/>
              </w:rPr>
              <w:t>1</w:t>
            </w:r>
          </w:p>
          <w:p w:rsidR="00AB48AF" w:rsidRDefault="00AB48AF" w:rsidP="00777C44">
            <w:pPr>
              <w:jc w:val="center"/>
            </w:pPr>
            <w:r>
              <w:rPr>
                <w:rFonts w:hint="eastAsia"/>
              </w:rPr>
              <w:t>4</w:t>
            </w:r>
          </w:p>
          <w:p w:rsidR="00AB48AF" w:rsidRDefault="00AB48AF" w:rsidP="00777C44">
            <w:pPr>
              <w:jc w:val="center"/>
            </w:pPr>
            <w:r>
              <w:rPr>
                <w:rFonts w:hint="eastAsia"/>
              </w:rPr>
              <w:t>4</w:t>
            </w:r>
          </w:p>
          <w:p w:rsidR="00AB48AF" w:rsidRDefault="00AB48AF" w:rsidP="00777C44">
            <w:pPr>
              <w:jc w:val="center"/>
            </w:pPr>
            <w:r>
              <w:rPr>
                <w:rFonts w:hint="eastAsia"/>
              </w:rPr>
              <w:t>.</w:t>
            </w:r>
          </w:p>
        </w:tc>
        <w:tc>
          <w:tcPr>
            <w:tcW w:w="1052" w:type="dxa"/>
          </w:tcPr>
          <w:p w:rsidR="00533311" w:rsidRDefault="00533311" w:rsidP="00777C44">
            <w:pPr>
              <w:jc w:val="center"/>
            </w:pPr>
            <w:r>
              <w:rPr>
                <w:rFonts w:hint="eastAsia"/>
              </w:rPr>
              <w:lastRenderedPageBreak/>
              <w:t>12.00</w:t>
            </w:r>
          </w:p>
          <w:p w:rsidR="00533311" w:rsidRDefault="00533311" w:rsidP="00777C44">
            <w:pPr>
              <w:jc w:val="center"/>
            </w:pPr>
            <w:r>
              <w:rPr>
                <w:rFonts w:hint="eastAsia"/>
              </w:rPr>
              <w:t>9.00</w:t>
            </w:r>
          </w:p>
          <w:p w:rsidR="00533311" w:rsidRDefault="00533311" w:rsidP="00777C44">
            <w:pPr>
              <w:jc w:val="center"/>
            </w:pPr>
            <w:r>
              <w:rPr>
                <w:rFonts w:hint="eastAsia"/>
              </w:rPr>
              <w:t>13.00</w:t>
            </w:r>
          </w:p>
          <w:p w:rsidR="00533311" w:rsidRDefault="00533311" w:rsidP="00777C44">
            <w:pPr>
              <w:jc w:val="center"/>
            </w:pPr>
            <w:r>
              <w:rPr>
                <w:rFonts w:hint="eastAsia"/>
              </w:rPr>
              <w:t>8.00</w:t>
            </w:r>
          </w:p>
          <w:p w:rsidR="00533311" w:rsidRDefault="00533311" w:rsidP="00777C44">
            <w:pPr>
              <w:jc w:val="center"/>
            </w:pPr>
            <w:r>
              <w:rPr>
                <w:rFonts w:hint="eastAsia"/>
              </w:rPr>
              <w:t>8.00</w:t>
            </w:r>
          </w:p>
          <w:p w:rsidR="00533311" w:rsidRDefault="00533311" w:rsidP="00777C44">
            <w:pPr>
              <w:jc w:val="center"/>
            </w:pPr>
            <w:r>
              <w:rPr>
                <w:rFonts w:hint="eastAsia"/>
              </w:rPr>
              <w:t>7.00</w:t>
            </w:r>
          </w:p>
          <w:p w:rsidR="00533311" w:rsidRDefault="00533311" w:rsidP="00777C44">
            <w:pPr>
              <w:jc w:val="center"/>
            </w:pPr>
            <w:r>
              <w:rPr>
                <w:rFonts w:hint="eastAsia"/>
              </w:rPr>
              <w:t>7.00</w:t>
            </w:r>
          </w:p>
          <w:p w:rsidR="00533311" w:rsidRDefault="00533311" w:rsidP="00777C44">
            <w:pPr>
              <w:jc w:val="center"/>
            </w:pPr>
            <w:r>
              <w:rPr>
                <w:rFonts w:hint="eastAsia"/>
              </w:rPr>
              <w:t>7.00</w:t>
            </w:r>
          </w:p>
          <w:p w:rsidR="00533311" w:rsidRDefault="00533311" w:rsidP="00777C44">
            <w:pPr>
              <w:jc w:val="center"/>
            </w:pPr>
            <w:r>
              <w:rPr>
                <w:rFonts w:hint="eastAsia"/>
              </w:rPr>
              <w:lastRenderedPageBreak/>
              <w:t>8.00</w:t>
            </w:r>
          </w:p>
          <w:p w:rsidR="00AB48AF" w:rsidRDefault="00AB48AF" w:rsidP="00777C44">
            <w:pPr>
              <w:jc w:val="center"/>
            </w:pPr>
            <w:r>
              <w:rPr>
                <w:rFonts w:hint="eastAsia"/>
              </w:rPr>
              <w:t>7.00</w:t>
            </w:r>
          </w:p>
          <w:p w:rsidR="00AB48AF" w:rsidRDefault="00AB48AF" w:rsidP="00777C44">
            <w:pPr>
              <w:jc w:val="center"/>
            </w:pPr>
            <w:r>
              <w:rPr>
                <w:rFonts w:hint="eastAsia"/>
              </w:rPr>
              <w:t>12.00</w:t>
            </w:r>
          </w:p>
          <w:p w:rsidR="00AB48AF" w:rsidRDefault="00AB48AF" w:rsidP="00777C44">
            <w:pPr>
              <w:jc w:val="center"/>
            </w:pPr>
            <w:r>
              <w:rPr>
                <w:rFonts w:hint="eastAsia"/>
              </w:rPr>
              <w:t>9.00</w:t>
            </w:r>
          </w:p>
          <w:p w:rsidR="00AB48AF" w:rsidRDefault="00AB48AF" w:rsidP="00777C44">
            <w:pPr>
              <w:jc w:val="center"/>
            </w:pPr>
            <w:r>
              <w:rPr>
                <w:rFonts w:hint="eastAsia"/>
              </w:rPr>
              <w:t>8.00</w:t>
            </w:r>
          </w:p>
          <w:p w:rsidR="00AB48AF" w:rsidRDefault="00AB48AF" w:rsidP="00777C44">
            <w:pPr>
              <w:jc w:val="center"/>
            </w:pPr>
            <w:r>
              <w:rPr>
                <w:rFonts w:hint="eastAsia"/>
              </w:rPr>
              <w:t>8.00</w:t>
            </w:r>
          </w:p>
          <w:p w:rsidR="00AB48AF" w:rsidRDefault="00AB48AF" w:rsidP="00777C44">
            <w:pPr>
              <w:jc w:val="center"/>
            </w:pPr>
            <w:r>
              <w:rPr>
                <w:rFonts w:hint="eastAsia"/>
              </w:rPr>
              <w:t>8.00</w:t>
            </w:r>
          </w:p>
          <w:p w:rsidR="00AB48AF" w:rsidRDefault="00AB48AF" w:rsidP="00777C44">
            <w:pPr>
              <w:jc w:val="center"/>
            </w:pPr>
            <w:r>
              <w:rPr>
                <w:rFonts w:hint="eastAsia"/>
              </w:rPr>
              <w:t>8.00</w:t>
            </w:r>
          </w:p>
          <w:p w:rsidR="00AB48AF" w:rsidRDefault="00AB48AF" w:rsidP="00777C44">
            <w:pPr>
              <w:jc w:val="center"/>
            </w:pPr>
            <w:r>
              <w:rPr>
                <w:rFonts w:hint="eastAsia"/>
              </w:rPr>
              <w:t>.</w:t>
            </w:r>
          </w:p>
        </w:tc>
        <w:tc>
          <w:tcPr>
            <w:tcW w:w="1160" w:type="dxa"/>
          </w:tcPr>
          <w:p w:rsidR="00533311" w:rsidRDefault="00533311" w:rsidP="00777C44">
            <w:pPr>
              <w:jc w:val="center"/>
            </w:pPr>
            <w:r>
              <w:rPr>
                <w:rFonts w:hint="eastAsia"/>
              </w:rPr>
              <w:lastRenderedPageBreak/>
              <w:t>1000.00</w:t>
            </w:r>
          </w:p>
          <w:p w:rsidR="00533311" w:rsidRDefault="00AB48AF" w:rsidP="00777C44">
            <w:pPr>
              <w:jc w:val="center"/>
            </w:pPr>
            <w:r>
              <w:rPr>
                <w:rFonts w:hint="eastAsia"/>
              </w:rPr>
              <w:t>.</w:t>
            </w:r>
          </w:p>
          <w:p w:rsidR="00533311" w:rsidRDefault="00533311" w:rsidP="00777C44">
            <w:pPr>
              <w:jc w:val="center"/>
            </w:pPr>
            <w:r>
              <w:rPr>
                <w:rFonts w:hint="eastAsia"/>
              </w:rPr>
              <w:t>2000.00</w:t>
            </w:r>
          </w:p>
          <w:p w:rsidR="00533311" w:rsidRDefault="00533311" w:rsidP="00777C44">
            <w:pPr>
              <w:jc w:val="center"/>
            </w:pPr>
            <w:r>
              <w:rPr>
                <w:rFonts w:hint="eastAsia"/>
              </w:rPr>
              <w:t>12000.00</w:t>
            </w:r>
          </w:p>
          <w:p w:rsidR="00533311" w:rsidRDefault="00AB48AF" w:rsidP="00777C44">
            <w:pPr>
              <w:jc w:val="center"/>
            </w:pPr>
            <w:r>
              <w:rPr>
                <w:rFonts w:hint="eastAsia"/>
              </w:rPr>
              <w:t>.</w:t>
            </w:r>
          </w:p>
          <w:p w:rsidR="00AB48AF" w:rsidRDefault="00AB48AF" w:rsidP="00777C44">
            <w:pPr>
              <w:jc w:val="center"/>
            </w:pPr>
            <w:r>
              <w:rPr>
                <w:rFonts w:hint="eastAsia"/>
              </w:rPr>
              <w:t>.1400.00</w:t>
            </w:r>
          </w:p>
          <w:p w:rsidR="00533311" w:rsidRDefault="00AB48AF" w:rsidP="00777C44">
            <w:pPr>
              <w:jc w:val="center"/>
            </w:pPr>
            <w:r>
              <w:rPr>
                <w:rFonts w:hint="eastAsia"/>
              </w:rPr>
              <w:t>.</w:t>
            </w:r>
          </w:p>
          <w:p w:rsidR="00533311" w:rsidRDefault="00AB48AF" w:rsidP="00777C44">
            <w:pPr>
              <w:jc w:val="center"/>
            </w:pPr>
            <w:r>
              <w:rPr>
                <w:rFonts w:hint="eastAsia"/>
              </w:rPr>
              <w:t>.</w:t>
            </w:r>
          </w:p>
          <w:p w:rsidR="00AB48AF" w:rsidRDefault="00AB48AF" w:rsidP="00777C44">
            <w:pPr>
              <w:jc w:val="center"/>
            </w:pPr>
            <w:r>
              <w:rPr>
                <w:rFonts w:hint="eastAsia"/>
              </w:rPr>
              <w:lastRenderedPageBreak/>
              <w:t>.</w:t>
            </w:r>
          </w:p>
          <w:p w:rsidR="00AB48AF" w:rsidRDefault="00AB48AF" w:rsidP="00777C44">
            <w:pPr>
              <w:jc w:val="center"/>
            </w:pPr>
            <w:r>
              <w:rPr>
                <w:rFonts w:hint="eastAsia"/>
              </w:rPr>
              <w:t>2000.00</w:t>
            </w:r>
          </w:p>
          <w:p w:rsidR="00AB48AF" w:rsidRDefault="00AB48AF" w:rsidP="00777C44">
            <w:pPr>
              <w:jc w:val="center"/>
            </w:pPr>
            <w:r>
              <w:rPr>
                <w:rFonts w:hint="eastAsia"/>
              </w:rPr>
              <w:t>.</w:t>
            </w:r>
          </w:p>
          <w:p w:rsidR="00AB48AF" w:rsidRDefault="00AB48AF" w:rsidP="00777C44">
            <w:pPr>
              <w:jc w:val="center"/>
            </w:pPr>
            <w:r>
              <w:rPr>
                <w:rFonts w:hint="eastAsia"/>
              </w:rPr>
              <w:t>.</w:t>
            </w:r>
          </w:p>
          <w:p w:rsidR="00AB48AF" w:rsidRDefault="00AB48AF" w:rsidP="00777C44">
            <w:pPr>
              <w:jc w:val="center"/>
            </w:pPr>
            <w:r>
              <w:rPr>
                <w:rFonts w:hint="eastAsia"/>
              </w:rPr>
              <w:t>.</w:t>
            </w:r>
          </w:p>
          <w:p w:rsidR="00AB48AF" w:rsidRDefault="00AB48AF" w:rsidP="00777C44">
            <w:pPr>
              <w:jc w:val="center"/>
            </w:pPr>
            <w:r>
              <w:rPr>
                <w:rFonts w:hint="eastAsia"/>
              </w:rPr>
              <w:t>.</w:t>
            </w:r>
          </w:p>
          <w:p w:rsidR="00AB48AF" w:rsidRDefault="00AB48AF" w:rsidP="00777C44">
            <w:pPr>
              <w:jc w:val="center"/>
            </w:pPr>
            <w:r>
              <w:rPr>
                <w:rFonts w:hint="eastAsia"/>
              </w:rPr>
              <w:t>.</w:t>
            </w:r>
          </w:p>
          <w:p w:rsidR="00AB48AF" w:rsidRDefault="00AB48AF" w:rsidP="00777C44">
            <w:pPr>
              <w:jc w:val="center"/>
            </w:pPr>
            <w:r>
              <w:rPr>
                <w:rFonts w:hint="eastAsia"/>
              </w:rPr>
              <w:t>1500.00</w:t>
            </w:r>
          </w:p>
          <w:p w:rsidR="00AB48AF" w:rsidRDefault="00AB48AF" w:rsidP="00777C44">
            <w:pPr>
              <w:jc w:val="center"/>
            </w:pPr>
            <w:r>
              <w:rPr>
                <w:rFonts w:hint="eastAsia"/>
              </w:rPr>
              <w:t>2000.00</w:t>
            </w:r>
          </w:p>
        </w:tc>
      </w:tr>
    </w:tbl>
    <w:p w:rsidR="008D7A11" w:rsidRPr="008D7A11" w:rsidRDefault="008D7A11" w:rsidP="008D7A11">
      <w:pPr>
        <w:ind w:firstLine="420"/>
        <w:rPr>
          <w:rFonts w:ascii="Helvetica" w:hAnsi="Helvetica"/>
        </w:rPr>
      </w:pPr>
      <w:r w:rsidRPr="008D7A11">
        <w:rPr>
          <w:rFonts w:ascii="Helvetica" w:hAnsi="Helvetica"/>
        </w:rPr>
        <w:lastRenderedPageBreak/>
        <w:t>横向合并数据文件时</w:t>
      </w:r>
      <w:r w:rsidR="00C31F22">
        <w:rPr>
          <w:rFonts w:ascii="Helvetica" w:hAnsi="Helvetica" w:hint="eastAsia"/>
        </w:rPr>
        <w:t>，</w:t>
      </w:r>
      <w:r w:rsidRPr="008D7A11">
        <w:rPr>
          <w:rFonts w:ascii="Helvetica" w:hAnsi="Helvetica"/>
        </w:rPr>
        <w:t>通常要注意以下三个问题</w:t>
      </w:r>
      <w:r w:rsidRPr="008D7A11">
        <w:rPr>
          <w:rFonts w:ascii="Helvetica" w:hAnsi="Helvetica" w:hint="eastAsia"/>
        </w:rPr>
        <w:t>：</w:t>
      </w:r>
    </w:p>
    <w:p w:rsidR="008D7A11" w:rsidRPr="008D7A11" w:rsidRDefault="008D7A11" w:rsidP="008D7A11">
      <w:pPr>
        <w:ind w:firstLine="420"/>
        <w:rPr>
          <w:rFonts w:ascii="Helvetica" w:hAnsi="Helvetica"/>
        </w:rPr>
      </w:pPr>
      <w:r w:rsidRPr="008D7A11">
        <w:rPr>
          <w:rFonts w:ascii="Helvetica" w:hAnsi="Helvetica"/>
        </w:rPr>
        <w:t xml:space="preserve"> </w:t>
      </w:r>
      <w:r w:rsidRPr="008D7A11">
        <w:rPr>
          <w:rFonts w:ascii="Helvetica" w:hAnsi="Helvetica"/>
        </w:rPr>
        <w:t>第一</w:t>
      </w:r>
      <w:r w:rsidRPr="008D7A11">
        <w:rPr>
          <w:rFonts w:ascii="Helvetica" w:hAnsi="Helvetica" w:hint="eastAsia"/>
        </w:rPr>
        <w:t>，</w:t>
      </w:r>
      <w:r w:rsidRPr="008D7A11">
        <w:rPr>
          <w:rFonts w:ascii="Helvetica" w:hAnsi="Helvetica"/>
        </w:rPr>
        <w:t>两个数据文件必须至少有一个名称相同的变量</w:t>
      </w:r>
      <w:r w:rsidRPr="008D7A11">
        <w:rPr>
          <w:rFonts w:ascii="Helvetica" w:hAnsi="Helvetica" w:hint="eastAsia"/>
        </w:rPr>
        <w:t>，</w:t>
      </w:r>
      <w:r w:rsidRPr="008D7A11">
        <w:rPr>
          <w:rFonts w:ascii="Helvetica" w:hAnsi="Helvetica"/>
        </w:rPr>
        <w:t>该变量是两个数据文件横向拼接的依据</w:t>
      </w:r>
      <w:r w:rsidRPr="008D7A11">
        <w:rPr>
          <w:rFonts w:ascii="Helvetica" w:hAnsi="Helvetica" w:hint="eastAsia"/>
        </w:rPr>
        <w:t>，</w:t>
      </w:r>
      <w:r w:rsidRPr="008D7A11">
        <w:rPr>
          <w:rFonts w:ascii="Helvetica" w:hAnsi="Helvetica"/>
        </w:rPr>
        <w:t>称为关键变量。例如</w:t>
      </w:r>
      <w:r w:rsidRPr="008D7A11">
        <w:rPr>
          <w:rFonts w:ascii="Helvetica" w:hAnsi="Helvetica" w:hint="eastAsia"/>
        </w:rPr>
        <w:t>，</w:t>
      </w:r>
      <w:r w:rsidRPr="008D7A11">
        <w:rPr>
          <w:rFonts w:ascii="Helvetica" w:hAnsi="Helvetica"/>
        </w:rPr>
        <w:t>职工号、商品代码等。</w:t>
      </w:r>
      <w:r w:rsidRPr="008D7A11">
        <w:rPr>
          <w:rFonts w:ascii="Helvetica" w:hAnsi="Helvetica"/>
        </w:rPr>
        <w:t xml:space="preserve"> </w:t>
      </w:r>
    </w:p>
    <w:p w:rsidR="008D7A11" w:rsidRPr="008D7A11" w:rsidRDefault="008D7A11" w:rsidP="008D7A11">
      <w:pPr>
        <w:ind w:firstLine="420"/>
        <w:rPr>
          <w:rFonts w:ascii="Helvetica" w:hAnsi="Helvetica"/>
        </w:rPr>
      </w:pPr>
      <w:r w:rsidRPr="008D7A11">
        <w:rPr>
          <w:rFonts w:ascii="Helvetica" w:hAnsi="Helvetica"/>
        </w:rPr>
        <w:t>第二</w:t>
      </w:r>
      <w:r w:rsidRPr="008D7A11">
        <w:rPr>
          <w:rFonts w:ascii="Helvetica" w:hAnsi="Helvetica" w:hint="eastAsia"/>
        </w:rPr>
        <w:t>，</w:t>
      </w:r>
      <w:r w:rsidRPr="008D7A11">
        <w:rPr>
          <w:rFonts w:ascii="Helvetica" w:hAnsi="Helvetica"/>
        </w:rPr>
        <w:t>两个数据文件都必须事先</w:t>
      </w:r>
      <w:proofErr w:type="gramStart"/>
      <w:r w:rsidRPr="008D7A11">
        <w:rPr>
          <w:rFonts w:ascii="Helvetica" w:hAnsi="Helvetica"/>
        </w:rPr>
        <w:t>按关键</w:t>
      </w:r>
      <w:proofErr w:type="gramEnd"/>
      <w:r w:rsidRPr="008D7A11">
        <w:rPr>
          <w:rFonts w:ascii="Helvetica" w:hAnsi="Helvetica"/>
        </w:rPr>
        <w:t>变量值的升序排序。</w:t>
      </w:r>
    </w:p>
    <w:p w:rsidR="008D7A11" w:rsidRPr="008D7A11" w:rsidRDefault="008D7A11" w:rsidP="008D7A11">
      <w:pPr>
        <w:ind w:firstLine="420"/>
        <w:rPr>
          <w:rFonts w:ascii="Helvetica" w:hAnsi="Helvetica"/>
        </w:rPr>
      </w:pPr>
      <w:r w:rsidRPr="008D7A11">
        <w:rPr>
          <w:rFonts w:ascii="Helvetica" w:hAnsi="Helvetica"/>
        </w:rPr>
        <w:t>第三</w:t>
      </w:r>
      <w:r w:rsidRPr="008D7A11">
        <w:rPr>
          <w:rFonts w:ascii="Helvetica" w:hAnsi="Helvetica" w:hint="eastAsia"/>
        </w:rPr>
        <w:t>，</w:t>
      </w:r>
      <w:r w:rsidRPr="008D7A11">
        <w:rPr>
          <w:rFonts w:ascii="Helvetica" w:hAnsi="Helvetica"/>
        </w:rPr>
        <w:t>为方便</w:t>
      </w:r>
      <w:r w:rsidRPr="008D7A11">
        <w:rPr>
          <w:rFonts w:ascii="Helvetica" w:hAnsi="Helvetica"/>
        </w:rPr>
        <w:t>SPSS</w:t>
      </w:r>
      <w:r w:rsidRPr="008D7A11">
        <w:rPr>
          <w:rFonts w:ascii="Helvetica" w:hAnsi="Helvetica"/>
        </w:rPr>
        <w:t>数据文件的横向合并</w:t>
      </w:r>
      <w:r w:rsidRPr="008D7A11">
        <w:rPr>
          <w:rFonts w:ascii="Helvetica" w:hAnsi="Helvetica" w:hint="eastAsia"/>
        </w:rPr>
        <w:t>，</w:t>
      </w:r>
      <w:r w:rsidRPr="008D7A11">
        <w:rPr>
          <w:rFonts w:ascii="Helvetica" w:hAnsi="Helvetica"/>
        </w:rPr>
        <w:t>不同数据文件中数据含义不同的数据项</w:t>
      </w:r>
      <w:r w:rsidR="00C31F22">
        <w:rPr>
          <w:rFonts w:ascii="Helvetica" w:hAnsi="Helvetica" w:hint="eastAsia"/>
        </w:rPr>
        <w:t>，</w:t>
      </w:r>
      <w:r w:rsidRPr="008D7A11">
        <w:rPr>
          <w:rFonts w:ascii="Helvetica" w:hAnsi="Helvetica"/>
        </w:rPr>
        <w:t>变量名不应相同。</w:t>
      </w:r>
      <w:r w:rsidRPr="008D7A11">
        <w:rPr>
          <w:rFonts w:ascii="Helvetica" w:hAnsi="Helvetica"/>
        </w:rPr>
        <w:t xml:space="preserve"> </w:t>
      </w:r>
    </w:p>
    <w:p w:rsidR="008D7A11" w:rsidRPr="008D7A11" w:rsidRDefault="008D7A11" w:rsidP="008D7A11">
      <w:pPr>
        <w:ind w:firstLine="420"/>
        <w:rPr>
          <w:rFonts w:ascii="Helvetica" w:hAnsi="Helvetica"/>
        </w:rPr>
      </w:pPr>
      <w:r w:rsidRPr="008D7A11">
        <w:rPr>
          <w:rFonts w:ascii="Helvetica" w:hAnsi="Helvetica"/>
        </w:rPr>
        <w:t>横向合并</w:t>
      </w:r>
      <w:r w:rsidRPr="008D7A11">
        <w:rPr>
          <w:rFonts w:ascii="Helvetica" w:hAnsi="Helvetica"/>
        </w:rPr>
        <w:t>SPSS</w:t>
      </w:r>
      <w:r w:rsidRPr="008D7A11">
        <w:rPr>
          <w:rFonts w:ascii="Helvetica" w:hAnsi="Helvetica"/>
        </w:rPr>
        <w:t>数据文件的基本操作步骤如下</w:t>
      </w:r>
      <w:r w:rsidRPr="008D7A11">
        <w:rPr>
          <w:rFonts w:ascii="Helvetica" w:hAnsi="Helvetica"/>
        </w:rPr>
        <w:t xml:space="preserve"> </w:t>
      </w:r>
      <w:r w:rsidRPr="008D7A11">
        <w:rPr>
          <w:rFonts w:ascii="Helvetica" w:hAnsi="Helvetica" w:hint="eastAsia"/>
        </w:rPr>
        <w:t>：</w:t>
      </w:r>
    </w:p>
    <w:p w:rsidR="008D7A11" w:rsidRPr="008D7A11" w:rsidRDefault="008D7A11" w:rsidP="008D7A11">
      <w:pPr>
        <w:ind w:firstLine="420"/>
        <w:rPr>
          <w:rFonts w:ascii="Helvetica" w:hAnsi="Helvetica"/>
        </w:rPr>
      </w:pPr>
      <w:r w:rsidRPr="008D7A11">
        <w:rPr>
          <w:rFonts w:ascii="Helvetica" w:hAnsi="Helvetica"/>
        </w:rPr>
        <w:t>(1)</w:t>
      </w:r>
      <w:r w:rsidRPr="008D7A11">
        <w:rPr>
          <w:rFonts w:ascii="Helvetica" w:hAnsi="Helvetica"/>
        </w:rPr>
        <w:t>在数据编辑器窗口中打开一个需合并的</w:t>
      </w:r>
      <w:r w:rsidRPr="008D7A11">
        <w:rPr>
          <w:rFonts w:ascii="Helvetica" w:hAnsi="Helvetica"/>
        </w:rPr>
        <w:t>SPSS</w:t>
      </w:r>
      <w:r w:rsidRPr="008D7A11">
        <w:rPr>
          <w:rFonts w:ascii="Helvetica" w:hAnsi="Helvetica"/>
        </w:rPr>
        <w:t>数据文件。如这里的</w:t>
      </w:r>
      <w:r w:rsidRPr="008D7A11">
        <w:rPr>
          <w:rFonts w:ascii="Helvetica" w:hAnsi="Helvetica"/>
        </w:rPr>
        <w:t>“</w:t>
      </w:r>
      <w:r w:rsidRPr="008D7A11">
        <w:rPr>
          <w:rFonts w:ascii="Helvetica" w:hAnsi="Helvetica"/>
        </w:rPr>
        <w:t>职工数据</w:t>
      </w:r>
      <w:r w:rsidRPr="008D7A11">
        <w:rPr>
          <w:rFonts w:ascii="Helvetica" w:hAnsi="Helvetica"/>
        </w:rPr>
        <w:t>.</w:t>
      </w:r>
      <w:proofErr w:type="spellStart"/>
      <w:r w:rsidRPr="008D7A11">
        <w:rPr>
          <w:rFonts w:ascii="Helvetica" w:hAnsi="Helvetica"/>
        </w:rPr>
        <w:t>sav</w:t>
      </w:r>
      <w:proofErr w:type="spellEnd"/>
      <w:r w:rsidRPr="008D7A11">
        <w:rPr>
          <w:rFonts w:ascii="Helvetica" w:hAnsi="Helvetica"/>
        </w:rPr>
        <w:t>”</w:t>
      </w:r>
      <w:r w:rsidRPr="008D7A11">
        <w:rPr>
          <w:rFonts w:ascii="Helvetica" w:hAnsi="Helvetica"/>
        </w:rPr>
        <w:t>。</w:t>
      </w:r>
    </w:p>
    <w:p w:rsidR="008D7A11" w:rsidRPr="008D7A11" w:rsidRDefault="008D7A11" w:rsidP="008D7A11">
      <w:pPr>
        <w:ind w:firstLine="420"/>
        <w:rPr>
          <w:rFonts w:ascii="Helvetica" w:hAnsi="Helvetica"/>
        </w:rPr>
      </w:pPr>
      <w:r w:rsidRPr="008D7A11">
        <w:rPr>
          <w:rFonts w:ascii="Helvetica" w:hAnsi="Helvetica"/>
        </w:rPr>
        <w:t xml:space="preserve"> (2)</w:t>
      </w:r>
      <w:r w:rsidRPr="008D7A11">
        <w:rPr>
          <w:rFonts w:ascii="Helvetica" w:hAnsi="Helvetica"/>
        </w:rPr>
        <w:t>选择菜单</w:t>
      </w:r>
      <w:r w:rsidRPr="008D7A11">
        <w:rPr>
          <w:rFonts w:ascii="Helvetica" w:hAnsi="Helvetica"/>
        </w:rPr>
        <w:t xml:space="preserve">: </w:t>
      </w:r>
    </w:p>
    <w:p w:rsidR="008D7A11" w:rsidRPr="008D7A11" w:rsidRDefault="008D7A11" w:rsidP="008D7A11">
      <w:pPr>
        <w:ind w:firstLine="420"/>
        <w:rPr>
          <w:rFonts w:ascii="Helvetica" w:hAnsi="Helvetica"/>
        </w:rPr>
      </w:pPr>
      <w:r w:rsidRPr="008D7A11">
        <w:rPr>
          <w:rFonts w:ascii="Helvetica" w:hAnsi="Helvetica"/>
        </w:rPr>
        <w:t>【数据</w:t>
      </w:r>
      <w:r w:rsidRPr="008D7A11">
        <w:rPr>
          <w:rFonts w:ascii="Helvetica" w:hAnsi="Helvetica"/>
        </w:rPr>
        <w:t>(D)</w:t>
      </w:r>
      <w:r w:rsidRPr="008D7A11">
        <w:rPr>
          <w:rFonts w:ascii="Helvetica" w:hAnsi="Helvetica"/>
        </w:rPr>
        <w:t>】</w:t>
      </w:r>
      <w:r w:rsidRPr="008D7A11">
        <w:rPr>
          <w:rFonts w:ascii="Helvetica" w:hAnsi="Helvetica" w:hint="eastAsia"/>
        </w:rPr>
        <w:t>→</w:t>
      </w:r>
      <w:r w:rsidRPr="008D7A11">
        <w:rPr>
          <w:rFonts w:ascii="Helvetica" w:hAnsi="Helvetica"/>
        </w:rPr>
        <w:t>【合并文件</w:t>
      </w:r>
      <w:r w:rsidRPr="008D7A11">
        <w:rPr>
          <w:rFonts w:ascii="Helvetica" w:hAnsi="Helvetica"/>
        </w:rPr>
        <w:t>(G)</w:t>
      </w:r>
      <w:r w:rsidRPr="008D7A11">
        <w:rPr>
          <w:rFonts w:ascii="Helvetica" w:hAnsi="Helvetica"/>
        </w:rPr>
        <w:t>】</w:t>
      </w:r>
      <w:r w:rsidRPr="008D7A11">
        <w:rPr>
          <w:rFonts w:ascii="Helvetica" w:hAnsi="Helvetica" w:hint="eastAsia"/>
        </w:rPr>
        <w:t>→</w:t>
      </w:r>
      <w:r w:rsidRPr="008D7A11">
        <w:rPr>
          <w:rFonts w:ascii="Helvetica" w:hAnsi="Helvetica"/>
        </w:rPr>
        <w:t>【添加变量</w:t>
      </w:r>
      <w:r w:rsidRPr="008D7A11">
        <w:rPr>
          <w:rFonts w:ascii="Helvetica" w:hAnsi="Helvetica"/>
        </w:rPr>
        <w:t>(V)</w:t>
      </w:r>
      <w:r w:rsidRPr="008D7A11">
        <w:rPr>
          <w:rFonts w:ascii="Helvetica" w:hAnsi="Helvetica"/>
        </w:rPr>
        <w:t>】</w:t>
      </w:r>
    </w:p>
    <w:p w:rsidR="00596445" w:rsidRDefault="008D7A11" w:rsidP="008D7A11">
      <w:pPr>
        <w:ind w:firstLine="420"/>
        <w:rPr>
          <w:rFonts w:ascii="Helvetica" w:hAnsi="Helvetica"/>
        </w:rPr>
      </w:pPr>
      <w:proofErr w:type="gramStart"/>
      <w:r w:rsidRPr="008D7A11">
        <w:rPr>
          <w:rFonts w:ascii="Helvetica" w:hAnsi="Helvetica" w:hint="eastAsia"/>
        </w:rPr>
        <w:t>类似</w:t>
      </w:r>
      <w:r w:rsidRPr="008D7A11">
        <w:rPr>
          <w:rFonts w:ascii="Helvetica" w:hAnsi="Helvetica"/>
        </w:rPr>
        <w:t>图</w:t>
      </w:r>
      <w:proofErr w:type="gramEnd"/>
      <w:r w:rsidR="0085116F">
        <w:rPr>
          <w:rFonts w:ascii="Helvetica" w:hAnsi="Helvetica" w:hint="eastAsia"/>
        </w:rPr>
        <w:t>1</w:t>
      </w:r>
      <w:r w:rsidRPr="008D7A11">
        <w:rPr>
          <w:rFonts w:ascii="Helvetica" w:hAnsi="Helvetica"/>
        </w:rPr>
        <w:t>-</w:t>
      </w:r>
      <w:r w:rsidR="0085116F">
        <w:rPr>
          <w:rFonts w:ascii="Helvetica" w:hAnsi="Helvetica" w:hint="eastAsia"/>
        </w:rPr>
        <w:t>18</w:t>
      </w:r>
      <w:r w:rsidRPr="008D7A11">
        <w:rPr>
          <w:rFonts w:ascii="Helvetica" w:hAnsi="Helvetica"/>
        </w:rPr>
        <w:t>所示</w:t>
      </w:r>
      <w:r w:rsidR="00C31F22">
        <w:rPr>
          <w:rFonts w:ascii="Helvetica" w:hAnsi="Helvetica" w:hint="eastAsia"/>
        </w:rPr>
        <w:t>，</w:t>
      </w:r>
      <w:r w:rsidRPr="008D7A11">
        <w:rPr>
          <w:rFonts w:ascii="Helvetica" w:hAnsi="Helvetica"/>
        </w:rPr>
        <w:t>指定需进行横向合并处理的</w:t>
      </w:r>
      <w:r w:rsidRPr="008D7A11">
        <w:rPr>
          <w:rFonts w:ascii="Helvetica" w:hAnsi="Helvetica"/>
        </w:rPr>
        <w:t>SPSS</w:t>
      </w:r>
      <w:r w:rsidRPr="008D7A11">
        <w:rPr>
          <w:rFonts w:ascii="Helvetica" w:hAnsi="Helvetica"/>
        </w:rPr>
        <w:t>数据文件名</w:t>
      </w:r>
      <w:r w:rsidR="00C31F22">
        <w:rPr>
          <w:rFonts w:ascii="Helvetica" w:hAnsi="Helvetica" w:hint="eastAsia"/>
        </w:rPr>
        <w:t>，</w:t>
      </w:r>
      <w:r w:rsidRPr="008D7A11">
        <w:rPr>
          <w:rFonts w:ascii="Helvetica" w:hAnsi="Helvetica"/>
        </w:rPr>
        <w:t>如这里</w:t>
      </w:r>
      <w:r w:rsidRPr="008D7A11">
        <w:rPr>
          <w:rFonts w:ascii="Helvetica" w:hAnsi="Helvetica" w:hint="eastAsia"/>
        </w:rPr>
        <w:t>的“职工奖金</w:t>
      </w:r>
      <w:r w:rsidRPr="008D7A11">
        <w:rPr>
          <w:rFonts w:ascii="Helvetica" w:hAnsi="Helvetica" w:hint="eastAsia"/>
        </w:rPr>
        <w:t>.</w:t>
      </w:r>
      <w:proofErr w:type="spellStart"/>
      <w:r w:rsidRPr="008D7A11">
        <w:rPr>
          <w:rFonts w:ascii="Helvetica" w:hAnsi="Helvetica" w:hint="eastAsia"/>
        </w:rPr>
        <w:t>sav</w:t>
      </w:r>
      <w:proofErr w:type="spellEnd"/>
      <w:r w:rsidRPr="008D7A11">
        <w:rPr>
          <w:rFonts w:ascii="Helvetica" w:hAnsi="Helvetica" w:hint="eastAsia"/>
        </w:rPr>
        <w:t>”，随后将显示如图</w:t>
      </w:r>
      <w:r w:rsidR="0085116F">
        <w:rPr>
          <w:rFonts w:ascii="Helvetica" w:hAnsi="Helvetica" w:hint="eastAsia"/>
        </w:rPr>
        <w:t>1</w:t>
      </w:r>
      <w:r w:rsidRPr="008D7A11">
        <w:rPr>
          <w:rFonts w:ascii="Helvetica" w:hAnsi="Helvetica" w:hint="eastAsia"/>
        </w:rPr>
        <w:t>-2</w:t>
      </w:r>
      <w:r w:rsidR="0085116F">
        <w:rPr>
          <w:rFonts w:ascii="Helvetica" w:hAnsi="Helvetica" w:hint="eastAsia"/>
        </w:rPr>
        <w:t>0</w:t>
      </w:r>
      <w:r w:rsidRPr="008D7A11">
        <w:rPr>
          <w:rFonts w:ascii="Helvetica" w:hAnsi="Helvetica" w:hint="eastAsia"/>
        </w:rPr>
        <w:t>所示的窗口。</w:t>
      </w:r>
    </w:p>
    <w:p w:rsidR="00453D8D" w:rsidRDefault="00453D8D" w:rsidP="008D7A11">
      <w:pPr>
        <w:ind w:firstLine="420"/>
        <w:rPr>
          <w:rFonts w:ascii="Helvetica" w:hAnsi="Helvetica"/>
        </w:rPr>
      </w:pPr>
      <w:r w:rsidRPr="008D7A11">
        <w:rPr>
          <w:rFonts w:ascii="Helvetica" w:hAnsi="Helvetica" w:hint="eastAsia"/>
        </w:rPr>
        <w:t>图</w:t>
      </w:r>
      <w:r>
        <w:rPr>
          <w:rFonts w:ascii="Helvetica" w:hAnsi="Helvetica" w:hint="eastAsia"/>
        </w:rPr>
        <w:t>1</w:t>
      </w:r>
      <w:r w:rsidRPr="008D7A11">
        <w:rPr>
          <w:rFonts w:ascii="Helvetica" w:hAnsi="Helvetica" w:hint="eastAsia"/>
        </w:rPr>
        <w:t>-2</w:t>
      </w:r>
      <w:r>
        <w:rPr>
          <w:rFonts w:ascii="Helvetica" w:hAnsi="Helvetica" w:hint="eastAsia"/>
        </w:rPr>
        <w:t>0</w:t>
      </w:r>
    </w:p>
    <w:p w:rsidR="008D7A11" w:rsidRDefault="00FE0880" w:rsidP="008D7A11">
      <w:pPr>
        <w:ind w:firstLine="420"/>
        <w:rPr>
          <w:rFonts w:ascii="Helvetica" w:hAnsi="Helvetica"/>
        </w:rPr>
      </w:pPr>
      <w:r>
        <w:rPr>
          <w:rFonts w:ascii="Helvetica" w:hAnsi="Helvetica"/>
          <w:noProof/>
        </w:rPr>
        <w:drawing>
          <wp:inline distT="0" distB="0" distL="0" distR="0">
            <wp:extent cx="5270500" cy="4394200"/>
            <wp:effectExtent l="19050" t="0" r="635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a:stretch>
                      <a:fillRect/>
                    </a:stretch>
                  </pic:blipFill>
                  <pic:spPr bwMode="auto">
                    <a:xfrm>
                      <a:off x="0" y="0"/>
                      <a:ext cx="5270500" cy="4394200"/>
                    </a:xfrm>
                    <a:prstGeom prst="rect">
                      <a:avLst/>
                    </a:prstGeom>
                    <a:noFill/>
                    <a:ln w="9525">
                      <a:noFill/>
                      <a:miter lim="800000"/>
                      <a:headEnd/>
                      <a:tailEnd/>
                    </a:ln>
                  </pic:spPr>
                </pic:pic>
              </a:graphicData>
            </a:graphic>
          </wp:inline>
        </w:drawing>
      </w:r>
    </w:p>
    <w:p w:rsidR="00C47E9C" w:rsidRPr="00C47E9C" w:rsidRDefault="00453D8D" w:rsidP="008D7A11">
      <w:pPr>
        <w:ind w:firstLine="420"/>
        <w:rPr>
          <w:rFonts w:ascii="Helvetica" w:hAnsi="Helvetica"/>
        </w:rPr>
      </w:pPr>
      <w:r w:rsidRPr="00C47E9C">
        <w:rPr>
          <w:rFonts w:ascii="Helvetica" w:hAnsi="Helvetica"/>
        </w:rPr>
        <w:lastRenderedPageBreak/>
        <w:t xml:space="preserve"> </w:t>
      </w:r>
      <w:r w:rsidR="00C47E9C" w:rsidRPr="00C47E9C">
        <w:rPr>
          <w:rFonts w:ascii="Helvetica" w:hAnsi="Helvetica"/>
        </w:rPr>
        <w:t>(3)</w:t>
      </w:r>
      <w:r w:rsidR="00C47E9C" w:rsidRPr="00C47E9C">
        <w:rPr>
          <w:rFonts w:ascii="Helvetica" w:hAnsi="Helvetica"/>
        </w:rPr>
        <w:t>两个待合并数据文件中的所有变量名均显示在【新的活动数据集</w:t>
      </w:r>
      <w:r w:rsidR="00C47E9C" w:rsidRPr="00C47E9C">
        <w:rPr>
          <w:rFonts w:ascii="Helvetica" w:hAnsi="Helvetica"/>
        </w:rPr>
        <w:t>(N)</w:t>
      </w:r>
      <w:r w:rsidR="00C47E9C" w:rsidRPr="00C47E9C">
        <w:rPr>
          <w:rFonts w:ascii="Helvetica" w:hAnsi="Helvetica"/>
        </w:rPr>
        <w:t>】框中</w:t>
      </w:r>
      <w:r w:rsidR="00C47E9C" w:rsidRPr="00C47E9C">
        <w:rPr>
          <w:rFonts w:ascii="Helvetica" w:hAnsi="Helvetica"/>
        </w:rPr>
        <w:t xml:space="preserve"> </w:t>
      </w:r>
      <w:r w:rsidR="00C47E9C" w:rsidRPr="00C47E9C">
        <w:rPr>
          <w:rFonts w:ascii="Helvetica" w:hAnsi="Helvetica" w:hint="eastAsia"/>
        </w:rPr>
        <w:t>，</w:t>
      </w:r>
      <w:r w:rsidR="00C47E9C" w:rsidRPr="00C47E9C">
        <w:rPr>
          <w:rFonts w:ascii="Helvetica" w:hAnsi="Helvetica"/>
        </w:rPr>
        <w:t>SPSS</w:t>
      </w:r>
      <w:r w:rsidR="00C47E9C" w:rsidRPr="00C47E9C">
        <w:rPr>
          <w:rFonts w:ascii="Helvetica" w:hAnsi="Helvetica"/>
        </w:rPr>
        <w:t>默认这些变量均以原有变量</w:t>
      </w:r>
      <w:proofErr w:type="gramStart"/>
      <w:r w:rsidR="00C47E9C" w:rsidRPr="00C47E9C">
        <w:rPr>
          <w:rFonts w:ascii="Helvetica" w:hAnsi="Helvetica"/>
        </w:rPr>
        <w:t>名进入</w:t>
      </w:r>
      <w:proofErr w:type="gramEnd"/>
      <w:r w:rsidR="00C47E9C" w:rsidRPr="00C47E9C">
        <w:rPr>
          <w:rFonts w:ascii="Helvetica" w:hAnsi="Helvetica"/>
        </w:rPr>
        <w:t>合并后的新数据文件中。其中</w:t>
      </w:r>
      <w:r w:rsidR="00C47E9C" w:rsidRPr="00C47E9C">
        <w:rPr>
          <w:rFonts w:ascii="Helvetica" w:hAnsi="Helvetica" w:hint="eastAsia"/>
        </w:rPr>
        <w:t>，</w:t>
      </w:r>
      <w:r w:rsidR="00C47E9C" w:rsidRPr="00C47E9C">
        <w:rPr>
          <w:rFonts w:ascii="Helvetica" w:hAnsi="Helvetica"/>
        </w:rPr>
        <w:t>变量名后的</w:t>
      </w:r>
      <w:r w:rsidR="00C47E9C" w:rsidRPr="00C47E9C">
        <w:rPr>
          <w:rFonts w:ascii="Helvetica" w:hAnsi="Helvetica" w:hint="eastAsia"/>
        </w:rPr>
        <w:t>（</w:t>
      </w:r>
      <w:r w:rsidR="00C31F22">
        <w:rPr>
          <w:rFonts w:ascii="宋体" w:eastAsia="宋体" w:hAnsi="宋体" w:hint="eastAsia"/>
        </w:rPr>
        <w:t>*</w:t>
      </w:r>
      <w:r w:rsidR="00C47E9C" w:rsidRPr="00C47E9C">
        <w:rPr>
          <w:rFonts w:ascii="Helvetica" w:hAnsi="Helvetica" w:hint="eastAsia"/>
        </w:rPr>
        <w:t>）</w:t>
      </w:r>
      <w:r w:rsidR="00C47E9C" w:rsidRPr="00C47E9C">
        <w:rPr>
          <w:rFonts w:ascii="Helvetica" w:hAnsi="Helvetica"/>
        </w:rPr>
        <w:t>表示该变量是当前数据编辑器窗口中的变量</w:t>
      </w:r>
      <w:r w:rsidR="00C47E9C" w:rsidRPr="00C47E9C">
        <w:rPr>
          <w:rFonts w:ascii="Helvetica" w:hAnsi="Helvetica" w:hint="eastAsia"/>
        </w:rPr>
        <w:t>，</w:t>
      </w:r>
      <w:r w:rsidR="00C47E9C" w:rsidRPr="00C47E9C">
        <w:rPr>
          <w:rFonts w:ascii="Helvetica" w:hAnsi="Helvetica"/>
        </w:rPr>
        <w:t>(+)</w:t>
      </w:r>
      <w:r w:rsidR="00C47E9C" w:rsidRPr="00C47E9C">
        <w:rPr>
          <w:rFonts w:ascii="Helvetica" w:hAnsi="Helvetica"/>
        </w:rPr>
        <w:t>表示该变量是步骤</w:t>
      </w:r>
      <w:r w:rsidR="00C47E9C" w:rsidRPr="00C47E9C">
        <w:rPr>
          <w:rFonts w:ascii="Helvetica" w:hAnsi="Helvetica"/>
        </w:rPr>
        <w:t>(2)</w:t>
      </w:r>
      <w:r w:rsidR="00C47E9C" w:rsidRPr="00C47E9C">
        <w:rPr>
          <w:rFonts w:ascii="Helvetica" w:hAnsi="Helvetica"/>
        </w:rPr>
        <w:t>中指定的文件中的变量。用户如果不接受这种默认</w:t>
      </w:r>
      <w:r w:rsidR="00C47E9C">
        <w:rPr>
          <w:rFonts w:ascii="Helvetica" w:hAnsi="Helvetica" w:hint="eastAsia"/>
        </w:rPr>
        <w:t>，</w:t>
      </w:r>
      <w:r w:rsidR="00C47E9C" w:rsidRPr="00C47E9C">
        <w:rPr>
          <w:rFonts w:ascii="Helvetica" w:hAnsi="Helvetica"/>
        </w:rPr>
        <w:t>可以点击箭头按钮将它们</w:t>
      </w:r>
      <w:r w:rsidR="00C47E9C" w:rsidRPr="00C47E9C">
        <w:rPr>
          <w:rFonts w:ascii="Helvetica" w:hAnsi="Helvetica" w:hint="eastAsia"/>
        </w:rPr>
        <w:t>剔</w:t>
      </w:r>
      <w:r w:rsidR="00C47E9C" w:rsidRPr="00C47E9C">
        <w:rPr>
          <w:rFonts w:ascii="Helvetica" w:hAnsi="Helvetica"/>
        </w:rPr>
        <w:t>出到【已排除的变量</w:t>
      </w:r>
      <w:r w:rsidR="00C47E9C" w:rsidRPr="00C47E9C">
        <w:rPr>
          <w:rFonts w:ascii="Helvetica" w:hAnsi="Helvetica"/>
        </w:rPr>
        <w:t xml:space="preserve"> </w:t>
      </w:r>
      <w:r w:rsidR="00C47E9C" w:rsidRPr="00C47E9C">
        <w:rPr>
          <w:rFonts w:ascii="Helvetica" w:hAnsi="Helvetica" w:hint="eastAsia"/>
        </w:rPr>
        <w:t>（</w:t>
      </w:r>
      <w:r w:rsidR="00C47E9C" w:rsidRPr="00C47E9C">
        <w:rPr>
          <w:rFonts w:ascii="Helvetica" w:hAnsi="Helvetica"/>
        </w:rPr>
        <w:t>E</w:t>
      </w:r>
      <w:r w:rsidR="00C47E9C" w:rsidRPr="00C47E9C">
        <w:rPr>
          <w:rFonts w:ascii="Helvetica" w:hAnsi="Helvetica" w:hint="eastAsia"/>
        </w:rPr>
        <w:t>）</w:t>
      </w:r>
      <w:r w:rsidR="00C47E9C" w:rsidRPr="00C47E9C">
        <w:rPr>
          <w:rFonts w:ascii="Helvetica" w:hAnsi="Helvetica"/>
        </w:rPr>
        <w:t>】框中</w:t>
      </w:r>
      <w:r w:rsidR="00C47E9C" w:rsidRPr="00C47E9C">
        <w:rPr>
          <w:rFonts w:ascii="Helvetica" w:hAnsi="Helvetica" w:hint="eastAsia"/>
        </w:rPr>
        <w:t>；</w:t>
      </w:r>
      <w:r w:rsidR="00C47E9C" w:rsidRPr="00C47E9C">
        <w:rPr>
          <w:rFonts w:ascii="Helvetica" w:hAnsi="Helvetica"/>
        </w:rPr>
        <w:t>或者剔出后点击</w:t>
      </w:r>
      <w:r w:rsidR="00C47E9C" w:rsidRPr="00C47E9C">
        <w:rPr>
          <w:rFonts w:ascii="Helvetica" w:hAnsi="Helvetica"/>
          <w:highlight w:val="lightGray"/>
        </w:rPr>
        <w:t>重命名</w:t>
      </w:r>
      <w:r w:rsidR="00C47E9C" w:rsidRPr="00C47E9C">
        <w:rPr>
          <w:rFonts w:ascii="Helvetica" w:hAnsi="Helvetica" w:hint="eastAsia"/>
          <w:highlight w:val="lightGray"/>
        </w:rPr>
        <w:t>（</w:t>
      </w:r>
      <w:r w:rsidR="00C47E9C" w:rsidRPr="00C47E9C">
        <w:rPr>
          <w:rFonts w:ascii="Helvetica" w:hAnsi="Helvetica"/>
          <w:highlight w:val="lightGray"/>
        </w:rPr>
        <w:t>A</w:t>
      </w:r>
      <w:r w:rsidR="00C47E9C" w:rsidRPr="00C47E9C">
        <w:rPr>
          <w:rFonts w:ascii="Helvetica" w:hAnsi="Helvetica" w:hint="eastAsia"/>
          <w:highlight w:val="lightGray"/>
        </w:rPr>
        <w:t>）</w:t>
      </w:r>
      <w:r w:rsidR="00C47E9C" w:rsidRPr="00C47E9C">
        <w:rPr>
          <w:rFonts w:ascii="Helvetica" w:hAnsi="Helvetica"/>
        </w:rPr>
        <w:t>按钮将变量改名</w:t>
      </w:r>
      <w:r w:rsidR="00C47E9C">
        <w:rPr>
          <w:rFonts w:ascii="Helvetica" w:hAnsi="Helvetica" w:hint="eastAsia"/>
        </w:rPr>
        <w:t>，</w:t>
      </w:r>
      <w:r w:rsidR="00C47E9C" w:rsidRPr="00C47E9C">
        <w:rPr>
          <w:rFonts w:ascii="Helvetica" w:hAnsi="Helvetica"/>
        </w:rPr>
        <w:t>然后再点击箭头按钮将它们从</w:t>
      </w:r>
      <w:r w:rsidR="00C47E9C" w:rsidRPr="00C47E9C">
        <w:rPr>
          <w:rFonts w:ascii="Helvetica" w:hAnsi="Helvetica"/>
        </w:rPr>
        <w:t xml:space="preserve"> </w:t>
      </w:r>
      <w:r w:rsidR="00C47E9C" w:rsidRPr="00C47E9C">
        <w:rPr>
          <w:rFonts w:ascii="Helvetica" w:hAnsi="Helvetica"/>
        </w:rPr>
        <w:t>【已排除的变量</w:t>
      </w:r>
      <w:r w:rsidR="00C47E9C" w:rsidRPr="00C47E9C">
        <w:rPr>
          <w:rFonts w:ascii="Helvetica" w:hAnsi="Helvetica"/>
        </w:rPr>
        <w:t>(E)</w:t>
      </w:r>
      <w:r w:rsidR="00C47E9C" w:rsidRPr="00C47E9C">
        <w:rPr>
          <w:rFonts w:ascii="Helvetica" w:hAnsi="Helvetica"/>
        </w:rPr>
        <w:t>】框中重新以新名</w:t>
      </w:r>
      <w:proofErr w:type="gramStart"/>
      <w:r w:rsidR="00C47E9C" w:rsidRPr="00C47E9C">
        <w:rPr>
          <w:rFonts w:ascii="Helvetica" w:hAnsi="Helvetica"/>
        </w:rPr>
        <w:t>选回到</w:t>
      </w:r>
      <w:proofErr w:type="gramEnd"/>
      <w:r w:rsidR="00C47E9C" w:rsidRPr="00C47E9C">
        <w:rPr>
          <w:rFonts w:ascii="Helvetica" w:hAnsi="Helvetica"/>
        </w:rPr>
        <w:t>【新的活动数据集</w:t>
      </w:r>
      <w:r w:rsidR="00C47E9C" w:rsidRPr="00C47E9C">
        <w:rPr>
          <w:rFonts w:ascii="Helvetica" w:hAnsi="Helvetica"/>
        </w:rPr>
        <w:t>(N)</w:t>
      </w:r>
      <w:r w:rsidR="00C47E9C" w:rsidRPr="00C47E9C">
        <w:rPr>
          <w:rFonts w:ascii="Helvetica" w:hAnsi="Helvetica"/>
        </w:rPr>
        <w:t>】框中。</w:t>
      </w:r>
      <w:r w:rsidR="00C47E9C" w:rsidRPr="00C47E9C">
        <w:rPr>
          <w:rFonts w:ascii="Helvetica" w:hAnsi="Helvetica"/>
        </w:rPr>
        <w:t xml:space="preserve"> </w:t>
      </w:r>
    </w:p>
    <w:p w:rsidR="008D7A11" w:rsidRDefault="00C47E9C" w:rsidP="008D7A11">
      <w:pPr>
        <w:ind w:firstLine="420"/>
        <w:rPr>
          <w:rFonts w:ascii="Helvetica" w:hAnsi="Helvetica"/>
        </w:rPr>
      </w:pPr>
      <w:r w:rsidRPr="00C47E9C">
        <w:rPr>
          <w:rFonts w:ascii="Helvetica" w:hAnsi="Helvetica"/>
        </w:rPr>
        <w:t>(4)</w:t>
      </w:r>
      <w:r w:rsidRPr="00C47E9C">
        <w:rPr>
          <w:rFonts w:ascii="Helvetica" w:hAnsi="Helvetica"/>
        </w:rPr>
        <w:t>如果两个待合并的数据文件中的个案数据是按顺序一一对应的</w:t>
      </w:r>
      <w:r>
        <w:rPr>
          <w:rFonts w:ascii="Helvetica" w:hAnsi="Helvetica" w:hint="eastAsia"/>
        </w:rPr>
        <w:t>，</w:t>
      </w:r>
      <w:r w:rsidRPr="00C47E9C">
        <w:rPr>
          <w:rFonts w:ascii="Helvetica" w:hAnsi="Helvetica"/>
        </w:rPr>
        <w:t>则可直接点</w:t>
      </w:r>
      <w:r>
        <w:rPr>
          <w:rFonts w:ascii="Helvetica" w:hAnsi="Helvetica" w:hint="eastAsia"/>
        </w:rPr>
        <w:t>击</w:t>
      </w:r>
      <w:r w:rsidRPr="00C47E9C">
        <w:rPr>
          <w:rFonts w:ascii="Helvetica" w:hAnsi="Helvetica"/>
          <w:highlight w:val="lightGray"/>
        </w:rPr>
        <w:t>确定</w:t>
      </w:r>
      <w:r w:rsidRPr="00C47E9C">
        <w:rPr>
          <w:rFonts w:ascii="Helvetica" w:hAnsi="Helvetica"/>
        </w:rPr>
        <w:t>按钮完成合并工作。否则</w:t>
      </w:r>
      <w:r>
        <w:rPr>
          <w:rFonts w:ascii="Helvetica" w:hAnsi="Helvetica" w:hint="eastAsia"/>
        </w:rPr>
        <w:t>，</w:t>
      </w:r>
      <w:r w:rsidRPr="00C47E9C">
        <w:rPr>
          <w:rFonts w:ascii="Helvetica" w:hAnsi="Helvetica"/>
        </w:rPr>
        <w:t>进入第</w:t>
      </w:r>
      <w:r w:rsidRPr="00C47E9C">
        <w:rPr>
          <w:rFonts w:ascii="Helvetica" w:hAnsi="Helvetica"/>
        </w:rPr>
        <w:t>(5)</w:t>
      </w:r>
      <w:r w:rsidRPr="00C47E9C">
        <w:rPr>
          <w:rFonts w:ascii="Helvetica" w:hAnsi="Helvetica"/>
        </w:rPr>
        <w:t>步。</w:t>
      </w:r>
    </w:p>
    <w:p w:rsidR="005B65F9" w:rsidRPr="005B65F9" w:rsidRDefault="005B65F9" w:rsidP="008D7A11">
      <w:pPr>
        <w:ind w:firstLine="420"/>
        <w:rPr>
          <w:rFonts w:ascii="Helvetica" w:hAnsi="Helvetica"/>
        </w:rPr>
      </w:pPr>
      <w:r>
        <w:rPr>
          <w:rStyle w:val="apple-converted-space"/>
          <w:rFonts w:ascii="Verdana" w:hAnsi="Verdana"/>
          <w:b/>
          <w:bCs/>
          <w:color w:val="222222"/>
          <w:sz w:val="15"/>
          <w:szCs w:val="15"/>
          <w:shd w:val="clear" w:color="auto" w:fill="F5F7FA"/>
        </w:rPr>
        <w:t> </w:t>
      </w:r>
      <w:r w:rsidRPr="005B65F9">
        <w:rPr>
          <w:rFonts w:ascii="Helvetica" w:hAnsi="Helvetica"/>
        </w:rPr>
        <w:t>(5)</w:t>
      </w:r>
      <w:r w:rsidRPr="005B65F9">
        <w:rPr>
          <w:rFonts w:ascii="Helvetica" w:hAnsi="Helvetica"/>
        </w:rPr>
        <w:t>两个待合并数据文件中共有的变量名会自动显示在【已排除的变量</w:t>
      </w:r>
      <w:r w:rsidRPr="005B65F9">
        <w:rPr>
          <w:rFonts w:ascii="Helvetica" w:hAnsi="Helvetica"/>
        </w:rPr>
        <w:t>(E)</w:t>
      </w:r>
      <w:r w:rsidRPr="005B65F9">
        <w:rPr>
          <w:rFonts w:ascii="Helvetica" w:hAnsi="Helvetica"/>
        </w:rPr>
        <w:t>】框中。选择【匹配关键变量的个案</w:t>
      </w:r>
      <w:r w:rsidRPr="005B65F9">
        <w:rPr>
          <w:rFonts w:ascii="Helvetica" w:hAnsi="Helvetica"/>
        </w:rPr>
        <w:t>(M)</w:t>
      </w:r>
      <w:r w:rsidRPr="005B65F9">
        <w:rPr>
          <w:rFonts w:ascii="Helvetica" w:hAnsi="Helvetica"/>
        </w:rPr>
        <w:t>】项</w:t>
      </w:r>
      <w:r w:rsidRPr="005B65F9">
        <w:rPr>
          <w:rFonts w:ascii="Helvetica" w:hAnsi="Helvetica"/>
        </w:rPr>
        <w:t>,</w:t>
      </w:r>
      <w:r w:rsidRPr="005B65F9">
        <w:rPr>
          <w:rFonts w:ascii="Helvetica" w:hAnsi="Helvetica"/>
        </w:rPr>
        <w:t>并从【已排除的变量</w:t>
      </w:r>
      <w:r w:rsidRPr="005B65F9">
        <w:rPr>
          <w:rFonts w:ascii="Helvetica" w:hAnsi="Helvetica"/>
        </w:rPr>
        <w:t>(E)</w:t>
      </w:r>
      <w:r w:rsidRPr="005B65F9">
        <w:rPr>
          <w:rFonts w:ascii="Helvetica" w:hAnsi="Helvetica"/>
        </w:rPr>
        <w:t>】框中选出关键变量到【关键变量</w:t>
      </w:r>
      <w:r w:rsidRPr="005B65F9">
        <w:rPr>
          <w:rFonts w:ascii="Helvetica" w:hAnsi="Helvetica"/>
        </w:rPr>
        <w:t>(V</w:t>
      </w:r>
      <w:r w:rsidRPr="005B65F9">
        <w:rPr>
          <w:rFonts w:ascii="Helvetica" w:hAnsi="Helvetica"/>
        </w:rPr>
        <w:t>】框中。在【两个数据集中的个案都是按关键变量的顺序进行排序</w:t>
      </w:r>
      <w:r w:rsidRPr="005B65F9">
        <w:rPr>
          <w:rFonts w:ascii="Helvetica" w:hAnsi="Helvetica"/>
        </w:rPr>
        <w:t>(C</w:t>
      </w:r>
      <w:r w:rsidRPr="005B65F9">
        <w:rPr>
          <w:rFonts w:ascii="Helvetica" w:hAnsi="Helvetica"/>
        </w:rPr>
        <w:t>】前打钩。</w:t>
      </w:r>
    </w:p>
    <w:p w:rsidR="005B65F9" w:rsidRDefault="005B65F9" w:rsidP="008D7A11">
      <w:pPr>
        <w:ind w:firstLine="420"/>
        <w:rPr>
          <w:rFonts w:ascii="Helvetica" w:hAnsi="Helvetica"/>
        </w:rPr>
      </w:pPr>
      <w:r>
        <w:rPr>
          <w:rFonts w:ascii="Verdana" w:hAnsi="Verdana"/>
          <w:b/>
          <w:bCs/>
          <w:color w:val="222222"/>
          <w:sz w:val="15"/>
          <w:szCs w:val="15"/>
          <w:shd w:val="clear" w:color="auto" w:fill="F5F7FA"/>
        </w:rPr>
        <w:t xml:space="preserve"> </w:t>
      </w:r>
      <w:r w:rsidRPr="005B65F9">
        <w:rPr>
          <w:rFonts w:ascii="Helvetica" w:hAnsi="Helvetica"/>
        </w:rPr>
        <w:t>(6)</w:t>
      </w:r>
      <w:r w:rsidRPr="005B65F9">
        <w:rPr>
          <w:rFonts w:ascii="Helvetica" w:hAnsi="Helvetica"/>
        </w:rPr>
        <w:t>指定提供合并数据的方式。</w:t>
      </w:r>
      <w:r w:rsidRPr="005B65F9">
        <w:rPr>
          <w:rFonts w:ascii="Helvetica" w:hAnsi="Helvetica"/>
        </w:rPr>
        <w:t>SPS</w:t>
      </w:r>
      <w:r w:rsidRPr="005B65F9">
        <w:rPr>
          <w:rFonts w:ascii="Helvetica" w:hAnsi="Helvetica"/>
        </w:rPr>
        <w:t>有三种数据提供方式</w:t>
      </w:r>
      <w:r w:rsidRPr="005B65F9">
        <w:rPr>
          <w:rFonts w:ascii="Helvetica" w:hAnsi="Helvetica"/>
        </w:rPr>
        <w:t xml:space="preserve">: </w:t>
      </w:r>
    </w:p>
    <w:p w:rsidR="005B65F9" w:rsidRDefault="005B65F9" w:rsidP="008D7A11">
      <w:pPr>
        <w:ind w:firstLine="420"/>
        <w:rPr>
          <w:rFonts w:ascii="Helvetica" w:hAnsi="Helvetica"/>
        </w:rPr>
      </w:pPr>
      <w:r w:rsidRPr="005B65F9">
        <w:rPr>
          <w:rFonts w:ascii="Helvetica" w:hAnsi="Helvetica"/>
        </w:rPr>
        <w:t>【两个文件都提供个案</w:t>
      </w:r>
      <w:r w:rsidRPr="005B65F9">
        <w:rPr>
          <w:rFonts w:ascii="Helvetica" w:hAnsi="Helvetica"/>
        </w:rPr>
        <w:t>(B)</w:t>
      </w:r>
      <w:r w:rsidRPr="005B65F9">
        <w:rPr>
          <w:rFonts w:ascii="Helvetica" w:hAnsi="Helvetica"/>
        </w:rPr>
        <w:t>】是</w:t>
      </w:r>
      <w:r w:rsidRPr="005B65F9">
        <w:rPr>
          <w:rFonts w:ascii="Helvetica" w:hAnsi="Helvetica"/>
        </w:rPr>
        <w:t>SPSS</w:t>
      </w:r>
      <w:r w:rsidRPr="005B65F9">
        <w:rPr>
          <w:rFonts w:ascii="Helvetica" w:hAnsi="Helvetica"/>
        </w:rPr>
        <w:t>默认的方式</w:t>
      </w:r>
      <w:r w:rsidR="000327C0">
        <w:rPr>
          <w:rFonts w:ascii="Helvetica" w:hAnsi="Helvetica" w:hint="eastAsia"/>
        </w:rPr>
        <w:t>，</w:t>
      </w:r>
      <w:r w:rsidRPr="005B65F9">
        <w:rPr>
          <w:rFonts w:ascii="Helvetica" w:hAnsi="Helvetica"/>
        </w:rPr>
        <w:t>指由原来两个数据文件中的个案共</w:t>
      </w:r>
      <w:r w:rsidRPr="005B65F9">
        <w:rPr>
          <w:rFonts w:ascii="Helvetica" w:hAnsi="Helvetica"/>
        </w:rPr>
        <w:t xml:space="preserve"> </w:t>
      </w:r>
      <w:r w:rsidRPr="005B65F9">
        <w:rPr>
          <w:rFonts w:ascii="Helvetica" w:hAnsi="Helvetica"/>
        </w:rPr>
        <w:t>同组成合并后的数据文件</w:t>
      </w:r>
      <w:r w:rsidRPr="005B65F9">
        <w:rPr>
          <w:rFonts w:ascii="Helvetica" w:hAnsi="Helvetica"/>
        </w:rPr>
        <w:t xml:space="preserve">; </w:t>
      </w:r>
    </w:p>
    <w:p w:rsidR="008D7A11" w:rsidRDefault="005B65F9" w:rsidP="008D7A11">
      <w:pPr>
        <w:ind w:firstLine="420"/>
        <w:rPr>
          <w:rFonts w:ascii="Helvetica" w:hAnsi="Helvetica"/>
        </w:rPr>
      </w:pPr>
      <w:r w:rsidRPr="005B65F9">
        <w:rPr>
          <w:rFonts w:ascii="Helvetica" w:hAnsi="Helvetica"/>
        </w:rPr>
        <w:t>【非活动数据集为基于关键字的表</w:t>
      </w:r>
      <w:r w:rsidRPr="005B65F9">
        <w:rPr>
          <w:rFonts w:ascii="Helvetica" w:hAnsi="Helvetica"/>
        </w:rPr>
        <w:t>(K)</w:t>
      </w:r>
      <w:r w:rsidRPr="005B65F9">
        <w:rPr>
          <w:rFonts w:ascii="Helvetica" w:hAnsi="Helvetica"/>
        </w:rPr>
        <w:t>】指在数据编辑器窗口中数据的基础之上</w:t>
      </w:r>
      <w:r w:rsidR="000327C0">
        <w:rPr>
          <w:rFonts w:ascii="Helvetica" w:hAnsi="Helvetica" w:hint="eastAsia"/>
        </w:rPr>
        <w:t>，</w:t>
      </w:r>
      <w:r w:rsidRPr="005B65F9">
        <w:rPr>
          <w:rFonts w:ascii="Helvetica" w:hAnsi="Helvetica"/>
        </w:rPr>
        <w:t>将第二个数据文件中的其他变量合并进来</w:t>
      </w:r>
      <w:r w:rsidR="000327C0">
        <w:rPr>
          <w:rFonts w:ascii="Helvetica" w:hAnsi="Helvetica" w:hint="eastAsia"/>
        </w:rPr>
        <w:t>，</w:t>
      </w:r>
      <w:r w:rsidRPr="005B65F9">
        <w:rPr>
          <w:rFonts w:ascii="Helvetica" w:hAnsi="Helvetica"/>
        </w:rPr>
        <w:t>即合并后数据文件中的个案</w:t>
      </w:r>
      <w:r w:rsidR="000327C0">
        <w:rPr>
          <w:rFonts w:ascii="Helvetica" w:hAnsi="Helvetica" w:hint="eastAsia"/>
        </w:rPr>
        <w:t>仅包含当前数据编辑器窗口中的个案；</w:t>
      </w:r>
    </w:p>
    <w:p w:rsidR="008B3C4F" w:rsidRPr="008B3C4F" w:rsidRDefault="008B3C4F" w:rsidP="008B3C4F">
      <w:pPr>
        <w:ind w:firstLine="420"/>
        <w:rPr>
          <w:rFonts w:ascii="Helvetica" w:hAnsi="Helvetica"/>
        </w:rPr>
      </w:pPr>
      <w:r w:rsidRPr="008B3C4F">
        <w:rPr>
          <w:rFonts w:ascii="Helvetica" w:hAnsi="Helvetica"/>
        </w:rPr>
        <w:t>【活动数据集为基于关键字的表</w:t>
      </w:r>
      <w:r w:rsidRPr="008B3C4F">
        <w:rPr>
          <w:rFonts w:ascii="Helvetica" w:hAnsi="Helvetica"/>
        </w:rPr>
        <w:t>(A)</w:t>
      </w:r>
      <w:r w:rsidRPr="008B3C4F">
        <w:rPr>
          <w:rFonts w:ascii="Helvetica" w:hAnsi="Helvetica"/>
        </w:rPr>
        <w:t>】指在第二个数据文件数据的基础之上</w:t>
      </w:r>
      <w:r w:rsidR="000327C0">
        <w:rPr>
          <w:rFonts w:ascii="Helvetica" w:hAnsi="Helvetica" w:hint="eastAsia"/>
        </w:rPr>
        <w:t>，</w:t>
      </w:r>
      <w:r w:rsidRPr="008B3C4F">
        <w:rPr>
          <w:rFonts w:ascii="Helvetica" w:hAnsi="Helvetica"/>
        </w:rPr>
        <w:t>将数据编辑器窗口中的其他变量合并进来</w:t>
      </w:r>
      <w:r w:rsidRPr="008B3C4F">
        <w:rPr>
          <w:rFonts w:ascii="Helvetica" w:hAnsi="Helvetica"/>
        </w:rPr>
        <w:t>,</w:t>
      </w:r>
      <w:r w:rsidRPr="008B3C4F">
        <w:rPr>
          <w:rFonts w:ascii="Helvetica" w:hAnsi="Helvetica"/>
        </w:rPr>
        <w:t>即合并后数据文件中的个案仅包含第二个数据文件中的个案。</w:t>
      </w:r>
    </w:p>
    <w:p w:rsidR="008B3C4F" w:rsidRPr="008B3C4F" w:rsidRDefault="008B3C4F" w:rsidP="008B3C4F">
      <w:pPr>
        <w:ind w:firstLine="420"/>
        <w:rPr>
          <w:rFonts w:ascii="Helvetica" w:hAnsi="Helvetica"/>
        </w:rPr>
      </w:pPr>
      <w:r w:rsidRPr="008B3C4F">
        <w:rPr>
          <w:rFonts w:ascii="Helvetica" w:hAnsi="Helvetica"/>
        </w:rPr>
        <w:t xml:space="preserve"> (7)</w:t>
      </w:r>
      <w:r w:rsidRPr="008B3C4F">
        <w:rPr>
          <w:rFonts w:ascii="Helvetica" w:hAnsi="Helvetica"/>
        </w:rPr>
        <w:t>如果希望在合并后的数据文件中看出每个个案来自哪个数据文件</w:t>
      </w:r>
      <w:r w:rsidR="000327C0">
        <w:rPr>
          <w:rFonts w:ascii="Helvetica" w:hAnsi="Helvetica" w:hint="eastAsia"/>
        </w:rPr>
        <w:t>，</w:t>
      </w:r>
      <w:r w:rsidRPr="008B3C4F">
        <w:rPr>
          <w:rFonts w:ascii="Helvetica" w:hAnsi="Helvetica"/>
        </w:rPr>
        <w:t>可以选【将个案</w:t>
      </w:r>
      <w:r w:rsidRPr="008B3C4F">
        <w:rPr>
          <w:rFonts w:ascii="Helvetica" w:hAnsi="Helvetica"/>
        </w:rPr>
        <w:t xml:space="preserve"> </w:t>
      </w:r>
      <w:r w:rsidRPr="008B3C4F">
        <w:rPr>
          <w:rFonts w:ascii="Helvetica" w:hAnsi="Helvetica"/>
        </w:rPr>
        <w:t>源表示为变量</w:t>
      </w:r>
      <w:r w:rsidRPr="008B3C4F">
        <w:rPr>
          <w:rFonts w:ascii="Helvetica" w:hAnsi="Helvetica"/>
        </w:rPr>
        <w:t>(D</w:t>
      </w:r>
      <w:r w:rsidRPr="008B3C4F">
        <w:rPr>
          <w:rFonts w:ascii="Helvetica" w:hAnsi="Helvetica"/>
        </w:rPr>
        <w:t>】项</w:t>
      </w:r>
      <w:r w:rsidR="000327C0">
        <w:rPr>
          <w:rFonts w:ascii="Helvetica" w:hAnsi="Helvetica" w:hint="eastAsia"/>
        </w:rPr>
        <w:t>，</w:t>
      </w:r>
      <w:r w:rsidRPr="008B3C4F">
        <w:rPr>
          <w:rFonts w:ascii="Helvetica" w:hAnsi="Helvetica"/>
        </w:rPr>
        <w:t>于是在合并后的数据文件中将自动生成一个名为</w:t>
      </w:r>
      <w:r w:rsidRPr="008B3C4F">
        <w:rPr>
          <w:rFonts w:ascii="Helvetica" w:hAnsi="Helvetica"/>
        </w:rPr>
        <w:t>“</w:t>
      </w:r>
      <w:r w:rsidRPr="008B3C4F">
        <w:rPr>
          <w:rFonts w:ascii="Helvetica" w:hAnsi="Helvetica"/>
        </w:rPr>
        <w:t>源</w:t>
      </w:r>
      <w:r w:rsidRPr="008B3C4F">
        <w:rPr>
          <w:rFonts w:ascii="Helvetica" w:hAnsi="Helvetica"/>
        </w:rPr>
        <w:t>01”</w:t>
      </w:r>
      <w:r w:rsidRPr="008B3C4F">
        <w:rPr>
          <w:rFonts w:ascii="Helvetica" w:hAnsi="Helvetica"/>
        </w:rPr>
        <w:t>、取值为</w:t>
      </w:r>
      <w:r w:rsidR="000327C0">
        <w:rPr>
          <w:rFonts w:ascii="Helvetica" w:hAnsi="Helvetica" w:hint="eastAsia"/>
        </w:rPr>
        <w:t>0</w:t>
      </w:r>
      <w:r w:rsidRPr="008B3C4F">
        <w:rPr>
          <w:rFonts w:ascii="Helvetica" w:hAnsi="Helvetica"/>
        </w:rPr>
        <w:t>或</w:t>
      </w:r>
      <w:r w:rsidRPr="008B3C4F">
        <w:rPr>
          <w:rFonts w:ascii="Helvetica" w:hAnsi="Helvetica"/>
        </w:rPr>
        <w:t>1</w:t>
      </w:r>
      <w:r w:rsidRPr="008B3C4F">
        <w:rPr>
          <w:rFonts w:ascii="Helvetica" w:hAnsi="Helvetica"/>
        </w:rPr>
        <w:t>的变量。</w:t>
      </w:r>
      <w:r w:rsidRPr="008B3C4F">
        <w:rPr>
          <w:rFonts w:ascii="Helvetica" w:hAnsi="Helvetica"/>
        </w:rPr>
        <w:t>0</w:t>
      </w:r>
      <w:r w:rsidRPr="008B3C4F">
        <w:rPr>
          <w:rFonts w:ascii="Helvetica" w:hAnsi="Helvetica"/>
        </w:rPr>
        <w:t>表示个案来自当前数据编辑器窗口中的数据文件</w:t>
      </w:r>
      <w:r w:rsidR="000327C0">
        <w:rPr>
          <w:rFonts w:ascii="Helvetica" w:hAnsi="Helvetica" w:hint="eastAsia"/>
        </w:rPr>
        <w:t>，</w:t>
      </w:r>
      <w:r w:rsidRPr="008B3C4F">
        <w:rPr>
          <w:rFonts w:ascii="Helvetica" w:hAnsi="Helvetica"/>
        </w:rPr>
        <w:t>1</w:t>
      </w:r>
      <w:r w:rsidRPr="008B3C4F">
        <w:rPr>
          <w:rFonts w:ascii="Helvetica" w:hAnsi="Helvetica"/>
        </w:rPr>
        <w:t>表示来自其他数据文件</w:t>
      </w:r>
      <w:r w:rsidR="000327C0">
        <w:rPr>
          <w:rFonts w:ascii="Helvetica" w:hAnsi="Helvetica" w:hint="eastAsia"/>
        </w:rPr>
        <w:t>。</w:t>
      </w:r>
      <w:r w:rsidRPr="008B3C4F">
        <w:rPr>
          <w:rFonts w:ascii="Helvetica" w:hAnsi="Helvetica"/>
        </w:rPr>
        <w:t xml:space="preserve"> </w:t>
      </w:r>
    </w:p>
    <w:p w:rsidR="008B3C4F" w:rsidRPr="008B3C4F" w:rsidRDefault="008B3C4F" w:rsidP="008B3C4F">
      <w:pPr>
        <w:ind w:firstLine="420"/>
        <w:rPr>
          <w:rFonts w:ascii="Helvetica" w:hAnsi="Helvetica"/>
        </w:rPr>
      </w:pPr>
      <w:r w:rsidRPr="008B3C4F">
        <w:rPr>
          <w:rFonts w:ascii="Helvetica" w:hAnsi="Helvetica"/>
        </w:rPr>
        <w:t>至此</w:t>
      </w:r>
      <w:r w:rsidR="000327C0">
        <w:rPr>
          <w:rFonts w:ascii="Helvetica" w:hAnsi="Helvetica" w:hint="eastAsia"/>
        </w:rPr>
        <w:t>，</w:t>
      </w:r>
      <w:r w:rsidRPr="008B3C4F">
        <w:rPr>
          <w:rFonts w:ascii="Helvetica" w:hAnsi="Helvetica"/>
        </w:rPr>
        <w:t>数据编辑器窗口中会自动显示合并后的数据</w:t>
      </w:r>
      <w:r w:rsidR="000327C0">
        <w:rPr>
          <w:rFonts w:ascii="Helvetica" w:hAnsi="Helvetica" w:hint="eastAsia"/>
        </w:rPr>
        <w:t>，</w:t>
      </w:r>
      <w:r w:rsidRPr="008B3C4F">
        <w:rPr>
          <w:rFonts w:ascii="Helvetica" w:hAnsi="Helvetica"/>
        </w:rPr>
        <w:t>用户可根据实际需要将它保存下来。从上述合并步骤可以看出</w:t>
      </w:r>
      <w:r w:rsidR="000327C0">
        <w:rPr>
          <w:rFonts w:ascii="Helvetica" w:hAnsi="Helvetica" w:hint="eastAsia"/>
        </w:rPr>
        <w:t>，</w:t>
      </w:r>
      <w:r w:rsidRPr="008B3C4F">
        <w:rPr>
          <w:rFonts w:ascii="Helvetica" w:hAnsi="Helvetica"/>
        </w:rPr>
        <w:t>应注意前面提到的合并问题</w:t>
      </w:r>
      <w:r w:rsidR="000327C0">
        <w:rPr>
          <w:rFonts w:ascii="Helvetica" w:hAnsi="Helvetica" w:hint="eastAsia"/>
        </w:rPr>
        <w:t>，</w:t>
      </w:r>
      <w:r w:rsidRPr="008B3C4F">
        <w:rPr>
          <w:rFonts w:ascii="Helvetica" w:hAnsi="Helvetica"/>
        </w:rPr>
        <w:t>保证合并后数据的正确性</w:t>
      </w:r>
      <w:r w:rsidRPr="008B3C4F">
        <w:rPr>
          <w:rFonts w:ascii="Helvetica" w:hAnsi="Helvetica"/>
        </w:rPr>
        <w:t xml:space="preserve">, </w:t>
      </w:r>
      <w:r w:rsidRPr="008B3C4F">
        <w:rPr>
          <w:rFonts w:ascii="Helvetica" w:hAnsi="Helvetica"/>
        </w:rPr>
        <w:t>防止张冠李戴现象发生</w:t>
      </w:r>
      <w:r w:rsidR="00807F31">
        <w:rPr>
          <w:rFonts w:ascii="Helvetica" w:hAnsi="Helvetica" w:hint="eastAsia"/>
        </w:rPr>
        <w:t>。</w:t>
      </w:r>
    </w:p>
    <w:p w:rsidR="008D7A11" w:rsidRPr="008B3C4F" w:rsidRDefault="008D7A11" w:rsidP="008D7A11">
      <w:pPr>
        <w:ind w:firstLine="420"/>
        <w:rPr>
          <w:rFonts w:ascii="Helvetica" w:hAnsi="Helvetica"/>
          <w:strike/>
        </w:rPr>
      </w:pPr>
    </w:p>
    <w:p w:rsidR="008D7A11" w:rsidRPr="008D7A11" w:rsidRDefault="008D7A11" w:rsidP="008D7A11">
      <w:pPr>
        <w:ind w:firstLine="420"/>
        <w:rPr>
          <w:rFonts w:ascii="Helvetica" w:hAnsi="Helvetica"/>
        </w:rPr>
      </w:pPr>
    </w:p>
    <w:p w:rsidR="00243EB0" w:rsidRPr="001E6DF5" w:rsidRDefault="00BF153D" w:rsidP="00EA46C5">
      <w:pPr>
        <w:rPr>
          <w:b/>
        </w:rPr>
      </w:pPr>
      <w:r w:rsidRPr="001E6DF5">
        <w:rPr>
          <w:rFonts w:hint="eastAsia"/>
          <w:b/>
        </w:rPr>
        <w:t>思考与练习</w:t>
      </w:r>
    </w:p>
    <w:p w:rsidR="00243EB0" w:rsidRDefault="00243EB0" w:rsidP="009F35BB">
      <w:pPr>
        <w:ind w:firstLine="420"/>
      </w:pPr>
      <w:r>
        <w:rPr>
          <w:rFonts w:hint="eastAsia"/>
        </w:rPr>
        <w:t>1.</w:t>
      </w:r>
      <w:r>
        <w:rPr>
          <w:rFonts w:hint="eastAsia"/>
        </w:rPr>
        <w:t>什么是</w:t>
      </w:r>
      <w:r w:rsidR="005D3C18">
        <w:rPr>
          <w:rFonts w:hint="eastAsia"/>
        </w:rPr>
        <w:t>SPSS</w:t>
      </w:r>
      <w:r>
        <w:rPr>
          <w:rFonts w:hint="eastAsia"/>
        </w:rPr>
        <w:t>的个案</w:t>
      </w:r>
      <w:bookmarkStart w:id="0" w:name="_GoBack"/>
      <w:bookmarkEnd w:id="0"/>
      <w:r>
        <w:rPr>
          <w:rFonts w:hint="eastAsia"/>
        </w:rPr>
        <w:t>？什么是</w:t>
      </w:r>
      <w:r w:rsidR="005D3C18">
        <w:rPr>
          <w:rFonts w:hint="eastAsia"/>
        </w:rPr>
        <w:t>SPSS</w:t>
      </w:r>
      <w:r>
        <w:rPr>
          <w:rFonts w:hint="eastAsia"/>
        </w:rPr>
        <w:t>的变量？</w:t>
      </w:r>
    </w:p>
    <w:p w:rsidR="00243EB0" w:rsidRDefault="00243EB0" w:rsidP="009F35BB">
      <w:pPr>
        <w:ind w:firstLine="420"/>
      </w:pPr>
      <w:r>
        <w:rPr>
          <w:rFonts w:hint="eastAsia"/>
        </w:rPr>
        <w:t>2.</w:t>
      </w:r>
      <w:r>
        <w:rPr>
          <w:rFonts w:hint="eastAsia"/>
        </w:rPr>
        <w:t>在定义</w:t>
      </w:r>
      <w:r w:rsidR="005D3C18">
        <w:rPr>
          <w:rFonts w:hint="eastAsia"/>
        </w:rPr>
        <w:t>SPSS</w:t>
      </w:r>
      <w:r>
        <w:rPr>
          <w:rFonts w:hint="eastAsia"/>
        </w:rPr>
        <w:t>数据结构时，默认的变量名和变量类型是什么？如果希望增加</w:t>
      </w:r>
      <w:r w:rsidR="005D3C18">
        <w:rPr>
          <w:rFonts w:hint="eastAsia"/>
        </w:rPr>
        <w:t>SPSS</w:t>
      </w:r>
      <w:r>
        <w:rPr>
          <w:rFonts w:hint="eastAsia"/>
        </w:rPr>
        <w:t>统计分析结果的易读性，需要对数据结构那些方面进行必要说明？</w:t>
      </w:r>
    </w:p>
    <w:p w:rsidR="00243EB0" w:rsidRDefault="00243EB0" w:rsidP="009F35BB">
      <w:pPr>
        <w:ind w:firstLine="420"/>
      </w:pPr>
      <w:r>
        <w:rPr>
          <w:rFonts w:hint="eastAsia"/>
        </w:rPr>
        <w:t>3.</w:t>
      </w:r>
      <w:r>
        <w:rPr>
          <w:rFonts w:hint="eastAsia"/>
        </w:rPr>
        <w:t>从计量尺度角度看，变量包括哪三种主要类型？请个举出一个相应的实际数据。如何在</w:t>
      </w:r>
      <w:r w:rsidR="005D3C18">
        <w:rPr>
          <w:rFonts w:hint="eastAsia"/>
        </w:rPr>
        <w:t>SPSS</w:t>
      </w:r>
      <w:r>
        <w:rPr>
          <w:rFonts w:hint="eastAsia"/>
        </w:rPr>
        <w:t>中，指定变量的计量尺度？</w:t>
      </w:r>
    </w:p>
    <w:p w:rsidR="00AC1AC1" w:rsidRDefault="00243EB0" w:rsidP="009F35BB">
      <w:pPr>
        <w:ind w:firstLine="420"/>
      </w:pPr>
      <w:r>
        <w:rPr>
          <w:rFonts w:hint="eastAsia"/>
        </w:rPr>
        <w:t>4.</w:t>
      </w:r>
      <w:r>
        <w:rPr>
          <w:rFonts w:hint="eastAsia"/>
        </w:rPr>
        <w:t>有一份关于居民储蓄调查的模拟数据，储存在</w:t>
      </w:r>
      <w:r>
        <w:rPr>
          <w:rFonts w:hint="eastAsia"/>
        </w:rPr>
        <w:t>Excel</w:t>
      </w:r>
      <w:r>
        <w:rPr>
          <w:rFonts w:hint="eastAsia"/>
        </w:rPr>
        <w:t>中，文件名为“居民储蓄调查数据</w:t>
      </w:r>
      <w:r>
        <w:rPr>
          <w:rFonts w:hint="eastAsia"/>
        </w:rPr>
        <w:t>.</w:t>
      </w:r>
      <w:proofErr w:type="spellStart"/>
      <w:r>
        <w:rPr>
          <w:rFonts w:hint="eastAsia"/>
        </w:rPr>
        <w:t>xls</w:t>
      </w:r>
      <w:proofErr w:type="spellEnd"/>
      <w:r>
        <w:rPr>
          <w:rFonts w:hint="eastAsia"/>
        </w:rPr>
        <w:t>”</w:t>
      </w:r>
      <w:r w:rsidR="00AC1AC1">
        <w:rPr>
          <w:rFonts w:hint="eastAsia"/>
        </w:rPr>
        <w:t>（存储在可供下载的压缩包中）</w:t>
      </w:r>
      <w:r w:rsidR="005D3C18">
        <w:rPr>
          <w:rFonts w:hint="eastAsia"/>
        </w:rPr>
        <w:t>，</w:t>
      </w:r>
      <w:r w:rsidR="00AC1AC1">
        <w:rPr>
          <w:rFonts w:hint="eastAsia"/>
        </w:rPr>
        <w:t>该数据的第一行是变量名，格式如下图所示：</w:t>
      </w:r>
    </w:p>
    <w:p w:rsidR="00AC1AC1" w:rsidRDefault="001B5093" w:rsidP="009F35BB">
      <w:pPr>
        <w:ind w:firstLine="420"/>
      </w:pPr>
      <w:r>
        <w:rPr>
          <w:rFonts w:hint="eastAsia"/>
          <w:noProof/>
        </w:rPr>
        <w:lastRenderedPageBreak/>
        <w:drawing>
          <wp:inline distT="0" distB="0" distL="0" distR="0">
            <wp:extent cx="5264150" cy="2476500"/>
            <wp:effectExtent l="1905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5264150" cy="2476500"/>
                    </a:xfrm>
                    <a:prstGeom prst="rect">
                      <a:avLst/>
                    </a:prstGeom>
                    <a:noFill/>
                    <a:ln w="9525">
                      <a:noFill/>
                      <a:miter lim="800000"/>
                      <a:headEnd/>
                      <a:tailEnd/>
                    </a:ln>
                  </pic:spPr>
                </pic:pic>
              </a:graphicData>
            </a:graphic>
          </wp:inline>
        </w:drawing>
      </w:r>
    </w:p>
    <w:p w:rsidR="00243EB0" w:rsidRDefault="00DF7069" w:rsidP="009F35BB">
      <w:pPr>
        <w:ind w:firstLine="420"/>
      </w:pPr>
      <w:r>
        <w:rPr>
          <w:rFonts w:hint="eastAsia"/>
        </w:rPr>
        <w:t>请将该份数据转换成</w:t>
      </w:r>
      <w:r w:rsidR="005D3C18">
        <w:rPr>
          <w:rFonts w:hint="eastAsia"/>
        </w:rPr>
        <w:t>SPSS</w:t>
      </w:r>
      <w:r>
        <w:rPr>
          <w:rFonts w:hint="eastAsia"/>
        </w:rPr>
        <w:t>数据文件，并在</w:t>
      </w:r>
      <w:r w:rsidR="005D3C18">
        <w:rPr>
          <w:rFonts w:hint="eastAsia"/>
        </w:rPr>
        <w:t>SPSS</w:t>
      </w:r>
      <w:r>
        <w:rPr>
          <w:rFonts w:hint="eastAsia"/>
        </w:rPr>
        <w:t>中指定其变量名标签和变量值标签。（该份数据的具体含义见</w:t>
      </w:r>
      <w:r>
        <w:rPr>
          <w:rFonts w:hint="eastAsia"/>
        </w:rPr>
        <w:t>Excel</w:t>
      </w:r>
      <w:r>
        <w:rPr>
          <w:rFonts w:hint="eastAsia"/>
        </w:rPr>
        <w:t>的后半部分）。</w:t>
      </w:r>
    </w:p>
    <w:p w:rsidR="00DF7069" w:rsidRDefault="00DF7069" w:rsidP="009F35BB">
      <w:pPr>
        <w:ind w:firstLine="420"/>
      </w:pPr>
      <w:r>
        <w:rPr>
          <w:rFonts w:hint="eastAsia"/>
        </w:rPr>
        <w:t>5.</w:t>
      </w:r>
      <w:r>
        <w:rPr>
          <w:rFonts w:hint="eastAsia"/>
        </w:rPr>
        <w:t>现有两个</w:t>
      </w:r>
      <w:r w:rsidR="005D3C18">
        <w:rPr>
          <w:rFonts w:hint="eastAsia"/>
        </w:rPr>
        <w:t>SPSS</w:t>
      </w:r>
      <w:r>
        <w:rPr>
          <w:rFonts w:hint="eastAsia"/>
        </w:rPr>
        <w:t>数据文件，分别为“学生成绩</w:t>
      </w:r>
      <w:proofErr w:type="gramStart"/>
      <w:r>
        <w:rPr>
          <w:rFonts w:hint="eastAsia"/>
        </w:rPr>
        <w:t>一</w:t>
      </w:r>
      <w:proofErr w:type="gramEnd"/>
      <w:r>
        <w:rPr>
          <w:rFonts w:hint="eastAsia"/>
        </w:rPr>
        <w:t>.</w:t>
      </w:r>
      <w:proofErr w:type="spellStart"/>
      <w:r>
        <w:rPr>
          <w:rFonts w:hint="eastAsia"/>
        </w:rPr>
        <w:t>sav</w:t>
      </w:r>
      <w:proofErr w:type="spellEnd"/>
      <w:r>
        <w:rPr>
          <w:rFonts w:hint="eastAsia"/>
        </w:rPr>
        <w:t>”和“学生成绩二</w:t>
      </w:r>
      <w:r>
        <w:rPr>
          <w:rFonts w:hint="eastAsia"/>
        </w:rPr>
        <w:t>.</w:t>
      </w:r>
      <w:proofErr w:type="spellStart"/>
      <w:r>
        <w:rPr>
          <w:rFonts w:hint="eastAsia"/>
        </w:rPr>
        <w:t>sav</w:t>
      </w:r>
      <w:proofErr w:type="spellEnd"/>
      <w:r>
        <w:rPr>
          <w:rFonts w:hint="eastAsia"/>
        </w:rPr>
        <w:t>”，存放了学生学号，性别和若干门课程成绩的数据。请将这两份数据文件以学号为关键变量进行横向合并，以形成一份完整的数据文件。</w:t>
      </w:r>
      <w:r w:rsidR="00143308">
        <w:rPr>
          <w:rFonts w:hint="eastAsia"/>
        </w:rPr>
        <w:t>（格式如下，数据</w:t>
      </w:r>
      <w:r w:rsidR="00764722">
        <w:rPr>
          <w:rFonts w:hint="eastAsia"/>
        </w:rPr>
        <w:t>文件</w:t>
      </w:r>
      <w:r w:rsidR="00143308">
        <w:rPr>
          <w:rFonts w:hint="eastAsia"/>
        </w:rPr>
        <w:t>存储在可供下载的压缩包中）。</w:t>
      </w:r>
    </w:p>
    <w:p w:rsidR="00143308" w:rsidRDefault="00143308" w:rsidP="009F35BB">
      <w:pPr>
        <w:ind w:firstLine="420"/>
      </w:pPr>
      <w:r>
        <w:rPr>
          <w:noProof/>
        </w:rPr>
        <w:drawing>
          <wp:inline distT="0" distB="0" distL="0" distR="0">
            <wp:extent cx="5270500" cy="2476500"/>
            <wp:effectExtent l="19050" t="0" r="6350" b="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srcRect/>
                    <a:stretch>
                      <a:fillRect/>
                    </a:stretch>
                  </pic:blipFill>
                  <pic:spPr bwMode="auto">
                    <a:xfrm>
                      <a:off x="0" y="0"/>
                      <a:ext cx="5270500" cy="2476500"/>
                    </a:xfrm>
                    <a:prstGeom prst="rect">
                      <a:avLst/>
                    </a:prstGeom>
                    <a:noFill/>
                    <a:ln w="9525">
                      <a:noFill/>
                      <a:miter lim="800000"/>
                      <a:headEnd/>
                      <a:tailEnd/>
                    </a:ln>
                  </pic:spPr>
                </pic:pic>
              </a:graphicData>
            </a:graphic>
          </wp:inline>
        </w:drawing>
      </w:r>
    </w:p>
    <w:p w:rsidR="00143308" w:rsidRPr="00143308" w:rsidRDefault="00143308" w:rsidP="009F35BB">
      <w:pPr>
        <w:ind w:firstLine="420"/>
      </w:pPr>
      <w:r>
        <w:rPr>
          <w:noProof/>
        </w:rPr>
        <w:drawing>
          <wp:inline distT="0" distB="0" distL="0" distR="0">
            <wp:extent cx="5270500" cy="2197100"/>
            <wp:effectExtent l="19050" t="0" r="635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srcRect/>
                    <a:stretch>
                      <a:fillRect/>
                    </a:stretch>
                  </pic:blipFill>
                  <pic:spPr bwMode="auto">
                    <a:xfrm>
                      <a:off x="0" y="0"/>
                      <a:ext cx="5270500" cy="2197100"/>
                    </a:xfrm>
                    <a:prstGeom prst="rect">
                      <a:avLst/>
                    </a:prstGeom>
                    <a:noFill/>
                    <a:ln w="9525">
                      <a:noFill/>
                      <a:miter lim="800000"/>
                      <a:headEnd/>
                      <a:tailEnd/>
                    </a:ln>
                  </pic:spPr>
                </pic:pic>
              </a:graphicData>
            </a:graphic>
          </wp:inline>
        </w:drawing>
      </w:r>
    </w:p>
    <w:sectPr w:rsidR="00143308" w:rsidRPr="00143308" w:rsidSect="00874AD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79A1" w:rsidRDefault="004279A1" w:rsidP="00FF0C94">
      <w:r>
        <w:separator/>
      </w:r>
    </w:p>
  </w:endnote>
  <w:endnote w:type="continuationSeparator" w:id="0">
    <w:p w:rsidR="004279A1" w:rsidRDefault="004279A1" w:rsidP="00FF0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altName w:val="Calibri"/>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79A1" w:rsidRDefault="004279A1" w:rsidP="00FF0C94">
      <w:r>
        <w:separator/>
      </w:r>
    </w:p>
  </w:footnote>
  <w:footnote w:type="continuationSeparator" w:id="0">
    <w:p w:rsidR="004279A1" w:rsidRDefault="004279A1" w:rsidP="00FF0C9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3043C6"/>
    <w:rsid w:val="00005A30"/>
    <w:rsid w:val="000327C0"/>
    <w:rsid w:val="00035C8D"/>
    <w:rsid w:val="000725F2"/>
    <w:rsid w:val="000803BD"/>
    <w:rsid w:val="0008732A"/>
    <w:rsid w:val="000D7393"/>
    <w:rsid w:val="000D76A8"/>
    <w:rsid w:val="000E1163"/>
    <w:rsid w:val="00110357"/>
    <w:rsid w:val="00126AE1"/>
    <w:rsid w:val="00142B8F"/>
    <w:rsid w:val="00143308"/>
    <w:rsid w:val="00184ED4"/>
    <w:rsid w:val="001A1FA9"/>
    <w:rsid w:val="001B5093"/>
    <w:rsid w:val="001C7726"/>
    <w:rsid w:val="001D7A7A"/>
    <w:rsid w:val="001E638C"/>
    <w:rsid w:val="001E6DF5"/>
    <w:rsid w:val="001E77FE"/>
    <w:rsid w:val="001F472C"/>
    <w:rsid w:val="002007E4"/>
    <w:rsid w:val="002024AF"/>
    <w:rsid w:val="00243570"/>
    <w:rsid w:val="00243EB0"/>
    <w:rsid w:val="0025405F"/>
    <w:rsid w:val="002857C8"/>
    <w:rsid w:val="002B4FC8"/>
    <w:rsid w:val="002C65E4"/>
    <w:rsid w:val="002D648E"/>
    <w:rsid w:val="002F4611"/>
    <w:rsid w:val="00302341"/>
    <w:rsid w:val="003043C6"/>
    <w:rsid w:val="00320574"/>
    <w:rsid w:val="00380CA5"/>
    <w:rsid w:val="00387DF2"/>
    <w:rsid w:val="003F037A"/>
    <w:rsid w:val="00406653"/>
    <w:rsid w:val="00411093"/>
    <w:rsid w:val="00417515"/>
    <w:rsid w:val="0042690A"/>
    <w:rsid w:val="004279A1"/>
    <w:rsid w:val="00433971"/>
    <w:rsid w:val="00441168"/>
    <w:rsid w:val="00453D8D"/>
    <w:rsid w:val="00476CDD"/>
    <w:rsid w:val="00483876"/>
    <w:rsid w:val="00486E40"/>
    <w:rsid w:val="004A7C2A"/>
    <w:rsid w:val="004C4342"/>
    <w:rsid w:val="004D5579"/>
    <w:rsid w:val="004F0006"/>
    <w:rsid w:val="00504733"/>
    <w:rsid w:val="00524250"/>
    <w:rsid w:val="005322BA"/>
    <w:rsid w:val="00533311"/>
    <w:rsid w:val="00576B94"/>
    <w:rsid w:val="00596445"/>
    <w:rsid w:val="005A1069"/>
    <w:rsid w:val="005B65F9"/>
    <w:rsid w:val="005D11CD"/>
    <w:rsid w:val="005D3C18"/>
    <w:rsid w:val="005D5B72"/>
    <w:rsid w:val="0061062F"/>
    <w:rsid w:val="00644510"/>
    <w:rsid w:val="00681000"/>
    <w:rsid w:val="0068658E"/>
    <w:rsid w:val="006E0D83"/>
    <w:rsid w:val="00706A82"/>
    <w:rsid w:val="00732DCE"/>
    <w:rsid w:val="00764722"/>
    <w:rsid w:val="00771A32"/>
    <w:rsid w:val="00775CDD"/>
    <w:rsid w:val="00777C44"/>
    <w:rsid w:val="00807F31"/>
    <w:rsid w:val="0081340F"/>
    <w:rsid w:val="00834149"/>
    <w:rsid w:val="00850FED"/>
    <w:rsid w:val="0085116F"/>
    <w:rsid w:val="00853CDD"/>
    <w:rsid w:val="00864628"/>
    <w:rsid w:val="00874ADA"/>
    <w:rsid w:val="008A68D8"/>
    <w:rsid w:val="008B3C4F"/>
    <w:rsid w:val="008B6827"/>
    <w:rsid w:val="008D7A11"/>
    <w:rsid w:val="008F0CB3"/>
    <w:rsid w:val="009223A6"/>
    <w:rsid w:val="009528EB"/>
    <w:rsid w:val="00963224"/>
    <w:rsid w:val="009820B7"/>
    <w:rsid w:val="009824EC"/>
    <w:rsid w:val="009B01C5"/>
    <w:rsid w:val="009D16B6"/>
    <w:rsid w:val="009D1808"/>
    <w:rsid w:val="009E7FA3"/>
    <w:rsid w:val="009F35BB"/>
    <w:rsid w:val="009F4C82"/>
    <w:rsid w:val="00A063EE"/>
    <w:rsid w:val="00A30088"/>
    <w:rsid w:val="00A33E42"/>
    <w:rsid w:val="00A53ACB"/>
    <w:rsid w:val="00A65217"/>
    <w:rsid w:val="00A67C90"/>
    <w:rsid w:val="00AB48AF"/>
    <w:rsid w:val="00AB6B07"/>
    <w:rsid w:val="00AC1933"/>
    <w:rsid w:val="00AC1AC1"/>
    <w:rsid w:val="00AD1CA8"/>
    <w:rsid w:val="00AD3BC4"/>
    <w:rsid w:val="00AD6737"/>
    <w:rsid w:val="00AF3201"/>
    <w:rsid w:val="00B31504"/>
    <w:rsid w:val="00B3352E"/>
    <w:rsid w:val="00B54BD6"/>
    <w:rsid w:val="00B679BE"/>
    <w:rsid w:val="00B80AB9"/>
    <w:rsid w:val="00B836F5"/>
    <w:rsid w:val="00BB0AFD"/>
    <w:rsid w:val="00BF153D"/>
    <w:rsid w:val="00C02CED"/>
    <w:rsid w:val="00C065B2"/>
    <w:rsid w:val="00C31F22"/>
    <w:rsid w:val="00C47E9C"/>
    <w:rsid w:val="00C55D6F"/>
    <w:rsid w:val="00C61A3F"/>
    <w:rsid w:val="00C76B18"/>
    <w:rsid w:val="00C93ABD"/>
    <w:rsid w:val="00CA05D3"/>
    <w:rsid w:val="00CA0A8B"/>
    <w:rsid w:val="00CD0FE1"/>
    <w:rsid w:val="00CE5CB0"/>
    <w:rsid w:val="00CE6042"/>
    <w:rsid w:val="00CF5E6B"/>
    <w:rsid w:val="00D0041F"/>
    <w:rsid w:val="00D46860"/>
    <w:rsid w:val="00D50A11"/>
    <w:rsid w:val="00D51BC4"/>
    <w:rsid w:val="00D57097"/>
    <w:rsid w:val="00D80B03"/>
    <w:rsid w:val="00D80D04"/>
    <w:rsid w:val="00DA0CD5"/>
    <w:rsid w:val="00DE798C"/>
    <w:rsid w:val="00DF7069"/>
    <w:rsid w:val="00E0070B"/>
    <w:rsid w:val="00E017F9"/>
    <w:rsid w:val="00E1784E"/>
    <w:rsid w:val="00E33680"/>
    <w:rsid w:val="00E77ECD"/>
    <w:rsid w:val="00E8591F"/>
    <w:rsid w:val="00EA0071"/>
    <w:rsid w:val="00EA46C5"/>
    <w:rsid w:val="00EE20C0"/>
    <w:rsid w:val="00EF0436"/>
    <w:rsid w:val="00EF0E72"/>
    <w:rsid w:val="00EF4C77"/>
    <w:rsid w:val="00F02386"/>
    <w:rsid w:val="00F04756"/>
    <w:rsid w:val="00F2194A"/>
    <w:rsid w:val="00F249BC"/>
    <w:rsid w:val="00F33501"/>
    <w:rsid w:val="00F539F7"/>
    <w:rsid w:val="00F6284C"/>
    <w:rsid w:val="00F730A7"/>
    <w:rsid w:val="00FA3F50"/>
    <w:rsid w:val="00FC262C"/>
    <w:rsid w:val="00FD7F73"/>
    <w:rsid w:val="00FE0880"/>
    <w:rsid w:val="00FE3B7F"/>
    <w:rsid w:val="00FF0C9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74ADA"/>
    <w:pPr>
      <w:widowControl w:val="0"/>
      <w:jc w:val="both"/>
    </w:pPr>
  </w:style>
  <w:style w:type="paragraph" w:styleId="1">
    <w:name w:val="heading 1"/>
    <w:basedOn w:val="a"/>
    <w:link w:val="1Char"/>
    <w:uiPriority w:val="9"/>
    <w:qFormat/>
    <w:rsid w:val="008B3C4F"/>
    <w:pPr>
      <w:widowControl/>
      <w:spacing w:before="100" w:beforeAutospacing="1" w:after="100" w:afterAutospacing="1"/>
      <w:jc w:val="left"/>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F35BB"/>
    <w:pPr>
      <w:ind w:firstLineChars="200" w:firstLine="420"/>
    </w:pPr>
  </w:style>
  <w:style w:type="table" w:styleId="a4">
    <w:name w:val="Table Grid"/>
    <w:basedOn w:val="a1"/>
    <w:uiPriority w:val="39"/>
    <w:rsid w:val="00C02C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Char"/>
    <w:uiPriority w:val="99"/>
    <w:semiHidden/>
    <w:unhideWhenUsed/>
    <w:rsid w:val="00FF0C9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uiPriority w:val="99"/>
    <w:semiHidden/>
    <w:rsid w:val="00FF0C94"/>
    <w:rPr>
      <w:sz w:val="18"/>
      <w:szCs w:val="18"/>
    </w:rPr>
  </w:style>
  <w:style w:type="paragraph" w:styleId="a6">
    <w:name w:val="footer"/>
    <w:basedOn w:val="a"/>
    <w:link w:val="Char0"/>
    <w:uiPriority w:val="99"/>
    <w:semiHidden/>
    <w:unhideWhenUsed/>
    <w:rsid w:val="00FF0C94"/>
    <w:pPr>
      <w:tabs>
        <w:tab w:val="center" w:pos="4153"/>
        <w:tab w:val="right" w:pos="8306"/>
      </w:tabs>
      <w:snapToGrid w:val="0"/>
      <w:jc w:val="left"/>
    </w:pPr>
    <w:rPr>
      <w:sz w:val="18"/>
      <w:szCs w:val="18"/>
    </w:rPr>
  </w:style>
  <w:style w:type="character" w:customStyle="1" w:styleId="Char0">
    <w:name w:val="页脚 Char"/>
    <w:basedOn w:val="a0"/>
    <w:link w:val="a6"/>
    <w:uiPriority w:val="99"/>
    <w:semiHidden/>
    <w:rsid w:val="00FF0C94"/>
    <w:rPr>
      <w:sz w:val="18"/>
      <w:szCs w:val="18"/>
    </w:rPr>
  </w:style>
  <w:style w:type="paragraph" w:styleId="a7">
    <w:name w:val="Balloon Text"/>
    <w:basedOn w:val="a"/>
    <w:link w:val="Char1"/>
    <w:uiPriority w:val="99"/>
    <w:semiHidden/>
    <w:unhideWhenUsed/>
    <w:rsid w:val="00524250"/>
    <w:rPr>
      <w:sz w:val="18"/>
      <w:szCs w:val="18"/>
    </w:rPr>
  </w:style>
  <w:style w:type="character" w:customStyle="1" w:styleId="Char1">
    <w:name w:val="批注框文本 Char"/>
    <w:basedOn w:val="a0"/>
    <w:link w:val="a7"/>
    <w:uiPriority w:val="99"/>
    <w:semiHidden/>
    <w:rsid w:val="00524250"/>
    <w:rPr>
      <w:sz w:val="18"/>
      <w:szCs w:val="18"/>
    </w:rPr>
  </w:style>
  <w:style w:type="paragraph" w:styleId="a8">
    <w:name w:val="Normal (Web)"/>
    <w:basedOn w:val="a"/>
    <w:uiPriority w:val="99"/>
    <w:unhideWhenUsed/>
    <w:rsid w:val="00681000"/>
    <w:pPr>
      <w:widowControl/>
      <w:spacing w:before="100" w:beforeAutospacing="1" w:after="100" w:afterAutospacing="1"/>
      <w:jc w:val="left"/>
    </w:pPr>
    <w:rPr>
      <w:rFonts w:ascii="宋体" w:eastAsia="宋体" w:hAnsi="宋体" w:cs="宋体"/>
      <w:kern w:val="0"/>
      <w:sz w:val="24"/>
      <w:szCs w:val="24"/>
    </w:rPr>
  </w:style>
  <w:style w:type="character" w:customStyle="1" w:styleId="apple-converted-space">
    <w:name w:val="apple-converted-space"/>
    <w:basedOn w:val="a0"/>
    <w:rsid w:val="005B65F9"/>
  </w:style>
  <w:style w:type="character" w:customStyle="1" w:styleId="1Char">
    <w:name w:val="标题 1 Char"/>
    <w:basedOn w:val="a0"/>
    <w:link w:val="1"/>
    <w:uiPriority w:val="9"/>
    <w:rsid w:val="008B3C4F"/>
    <w:rPr>
      <w:rFonts w:ascii="宋体" w:eastAsia="宋体" w:hAnsi="宋体" w:cs="宋体"/>
      <w:b/>
      <w:bCs/>
      <w:kern w:val="36"/>
      <w:sz w:val="48"/>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080896">
      <w:bodyDiv w:val="1"/>
      <w:marLeft w:val="0"/>
      <w:marRight w:val="0"/>
      <w:marTop w:val="0"/>
      <w:marBottom w:val="0"/>
      <w:divBdr>
        <w:top w:val="none" w:sz="0" w:space="0" w:color="auto"/>
        <w:left w:val="none" w:sz="0" w:space="0" w:color="auto"/>
        <w:bottom w:val="none" w:sz="0" w:space="0" w:color="auto"/>
        <w:right w:val="none" w:sz="0" w:space="0" w:color="auto"/>
      </w:divBdr>
      <w:divsChild>
        <w:div w:id="1987776223">
          <w:marLeft w:val="0"/>
          <w:marRight w:val="0"/>
          <w:marTop w:val="0"/>
          <w:marBottom w:val="0"/>
          <w:divBdr>
            <w:top w:val="none" w:sz="0" w:space="0" w:color="auto"/>
            <w:left w:val="none" w:sz="0" w:space="0" w:color="auto"/>
            <w:bottom w:val="none" w:sz="0" w:space="0" w:color="auto"/>
            <w:right w:val="none" w:sz="0" w:space="0" w:color="auto"/>
          </w:divBdr>
        </w:div>
      </w:divsChild>
    </w:div>
    <w:div w:id="108398592">
      <w:bodyDiv w:val="1"/>
      <w:marLeft w:val="0"/>
      <w:marRight w:val="0"/>
      <w:marTop w:val="0"/>
      <w:marBottom w:val="0"/>
      <w:divBdr>
        <w:top w:val="none" w:sz="0" w:space="0" w:color="auto"/>
        <w:left w:val="none" w:sz="0" w:space="0" w:color="auto"/>
        <w:bottom w:val="none" w:sz="0" w:space="0" w:color="auto"/>
        <w:right w:val="none" w:sz="0" w:space="0" w:color="auto"/>
      </w:divBdr>
      <w:divsChild>
        <w:div w:id="446777896">
          <w:marLeft w:val="0"/>
          <w:marRight w:val="0"/>
          <w:marTop w:val="0"/>
          <w:marBottom w:val="0"/>
          <w:divBdr>
            <w:top w:val="none" w:sz="0" w:space="0" w:color="auto"/>
            <w:left w:val="none" w:sz="0" w:space="0" w:color="auto"/>
            <w:bottom w:val="none" w:sz="0" w:space="0" w:color="auto"/>
            <w:right w:val="none" w:sz="0" w:space="0" w:color="auto"/>
          </w:divBdr>
        </w:div>
      </w:divsChild>
    </w:div>
    <w:div w:id="132799001">
      <w:bodyDiv w:val="1"/>
      <w:marLeft w:val="0"/>
      <w:marRight w:val="0"/>
      <w:marTop w:val="0"/>
      <w:marBottom w:val="0"/>
      <w:divBdr>
        <w:top w:val="none" w:sz="0" w:space="0" w:color="auto"/>
        <w:left w:val="none" w:sz="0" w:space="0" w:color="auto"/>
        <w:bottom w:val="none" w:sz="0" w:space="0" w:color="auto"/>
        <w:right w:val="none" w:sz="0" w:space="0" w:color="auto"/>
      </w:divBdr>
      <w:divsChild>
        <w:div w:id="1119110673">
          <w:marLeft w:val="0"/>
          <w:marRight w:val="0"/>
          <w:marTop w:val="0"/>
          <w:marBottom w:val="0"/>
          <w:divBdr>
            <w:top w:val="none" w:sz="0" w:space="0" w:color="auto"/>
            <w:left w:val="none" w:sz="0" w:space="0" w:color="auto"/>
            <w:bottom w:val="none" w:sz="0" w:space="0" w:color="auto"/>
            <w:right w:val="none" w:sz="0" w:space="0" w:color="auto"/>
          </w:divBdr>
        </w:div>
      </w:divsChild>
    </w:div>
    <w:div w:id="264655234">
      <w:bodyDiv w:val="1"/>
      <w:marLeft w:val="0"/>
      <w:marRight w:val="0"/>
      <w:marTop w:val="0"/>
      <w:marBottom w:val="0"/>
      <w:divBdr>
        <w:top w:val="none" w:sz="0" w:space="0" w:color="auto"/>
        <w:left w:val="none" w:sz="0" w:space="0" w:color="auto"/>
        <w:bottom w:val="none" w:sz="0" w:space="0" w:color="auto"/>
        <w:right w:val="none" w:sz="0" w:space="0" w:color="auto"/>
      </w:divBdr>
      <w:divsChild>
        <w:div w:id="1399861255">
          <w:marLeft w:val="0"/>
          <w:marRight w:val="0"/>
          <w:marTop w:val="0"/>
          <w:marBottom w:val="0"/>
          <w:divBdr>
            <w:top w:val="none" w:sz="0" w:space="0" w:color="auto"/>
            <w:left w:val="none" w:sz="0" w:space="0" w:color="auto"/>
            <w:bottom w:val="none" w:sz="0" w:space="0" w:color="auto"/>
            <w:right w:val="none" w:sz="0" w:space="0" w:color="auto"/>
          </w:divBdr>
        </w:div>
      </w:divsChild>
    </w:div>
    <w:div w:id="275842179">
      <w:bodyDiv w:val="1"/>
      <w:marLeft w:val="0"/>
      <w:marRight w:val="0"/>
      <w:marTop w:val="0"/>
      <w:marBottom w:val="0"/>
      <w:divBdr>
        <w:top w:val="none" w:sz="0" w:space="0" w:color="auto"/>
        <w:left w:val="none" w:sz="0" w:space="0" w:color="auto"/>
        <w:bottom w:val="none" w:sz="0" w:space="0" w:color="auto"/>
        <w:right w:val="none" w:sz="0" w:space="0" w:color="auto"/>
      </w:divBdr>
      <w:divsChild>
        <w:div w:id="1806853448">
          <w:marLeft w:val="0"/>
          <w:marRight w:val="0"/>
          <w:marTop w:val="0"/>
          <w:marBottom w:val="0"/>
          <w:divBdr>
            <w:top w:val="none" w:sz="0" w:space="0" w:color="auto"/>
            <w:left w:val="none" w:sz="0" w:space="0" w:color="auto"/>
            <w:bottom w:val="none" w:sz="0" w:space="0" w:color="auto"/>
            <w:right w:val="none" w:sz="0" w:space="0" w:color="auto"/>
          </w:divBdr>
        </w:div>
      </w:divsChild>
    </w:div>
    <w:div w:id="350839259">
      <w:bodyDiv w:val="1"/>
      <w:marLeft w:val="0"/>
      <w:marRight w:val="0"/>
      <w:marTop w:val="0"/>
      <w:marBottom w:val="0"/>
      <w:divBdr>
        <w:top w:val="none" w:sz="0" w:space="0" w:color="auto"/>
        <w:left w:val="none" w:sz="0" w:space="0" w:color="auto"/>
        <w:bottom w:val="none" w:sz="0" w:space="0" w:color="auto"/>
        <w:right w:val="none" w:sz="0" w:space="0" w:color="auto"/>
      </w:divBdr>
      <w:divsChild>
        <w:div w:id="1637106490">
          <w:marLeft w:val="0"/>
          <w:marRight w:val="0"/>
          <w:marTop w:val="0"/>
          <w:marBottom w:val="0"/>
          <w:divBdr>
            <w:top w:val="none" w:sz="0" w:space="0" w:color="auto"/>
            <w:left w:val="none" w:sz="0" w:space="0" w:color="auto"/>
            <w:bottom w:val="none" w:sz="0" w:space="0" w:color="auto"/>
            <w:right w:val="none" w:sz="0" w:space="0" w:color="auto"/>
          </w:divBdr>
        </w:div>
      </w:divsChild>
    </w:div>
    <w:div w:id="599264648">
      <w:bodyDiv w:val="1"/>
      <w:marLeft w:val="0"/>
      <w:marRight w:val="0"/>
      <w:marTop w:val="0"/>
      <w:marBottom w:val="0"/>
      <w:divBdr>
        <w:top w:val="none" w:sz="0" w:space="0" w:color="auto"/>
        <w:left w:val="none" w:sz="0" w:space="0" w:color="auto"/>
        <w:bottom w:val="none" w:sz="0" w:space="0" w:color="auto"/>
        <w:right w:val="none" w:sz="0" w:space="0" w:color="auto"/>
      </w:divBdr>
      <w:divsChild>
        <w:div w:id="1660159978">
          <w:marLeft w:val="0"/>
          <w:marRight w:val="0"/>
          <w:marTop w:val="0"/>
          <w:marBottom w:val="0"/>
          <w:divBdr>
            <w:top w:val="none" w:sz="0" w:space="0" w:color="auto"/>
            <w:left w:val="none" w:sz="0" w:space="0" w:color="auto"/>
            <w:bottom w:val="none" w:sz="0" w:space="0" w:color="auto"/>
            <w:right w:val="none" w:sz="0" w:space="0" w:color="auto"/>
          </w:divBdr>
        </w:div>
      </w:divsChild>
    </w:div>
    <w:div w:id="703603744">
      <w:bodyDiv w:val="1"/>
      <w:marLeft w:val="0"/>
      <w:marRight w:val="0"/>
      <w:marTop w:val="0"/>
      <w:marBottom w:val="0"/>
      <w:divBdr>
        <w:top w:val="none" w:sz="0" w:space="0" w:color="auto"/>
        <w:left w:val="none" w:sz="0" w:space="0" w:color="auto"/>
        <w:bottom w:val="none" w:sz="0" w:space="0" w:color="auto"/>
        <w:right w:val="none" w:sz="0" w:space="0" w:color="auto"/>
      </w:divBdr>
      <w:divsChild>
        <w:div w:id="1952975513">
          <w:marLeft w:val="0"/>
          <w:marRight w:val="0"/>
          <w:marTop w:val="0"/>
          <w:marBottom w:val="0"/>
          <w:divBdr>
            <w:top w:val="none" w:sz="0" w:space="0" w:color="auto"/>
            <w:left w:val="none" w:sz="0" w:space="0" w:color="auto"/>
            <w:bottom w:val="none" w:sz="0" w:space="0" w:color="auto"/>
            <w:right w:val="none" w:sz="0" w:space="0" w:color="auto"/>
          </w:divBdr>
        </w:div>
      </w:divsChild>
    </w:div>
    <w:div w:id="760494516">
      <w:bodyDiv w:val="1"/>
      <w:marLeft w:val="0"/>
      <w:marRight w:val="0"/>
      <w:marTop w:val="0"/>
      <w:marBottom w:val="0"/>
      <w:divBdr>
        <w:top w:val="none" w:sz="0" w:space="0" w:color="auto"/>
        <w:left w:val="none" w:sz="0" w:space="0" w:color="auto"/>
        <w:bottom w:val="none" w:sz="0" w:space="0" w:color="auto"/>
        <w:right w:val="none" w:sz="0" w:space="0" w:color="auto"/>
      </w:divBdr>
    </w:div>
    <w:div w:id="814836027">
      <w:bodyDiv w:val="1"/>
      <w:marLeft w:val="0"/>
      <w:marRight w:val="0"/>
      <w:marTop w:val="0"/>
      <w:marBottom w:val="0"/>
      <w:divBdr>
        <w:top w:val="none" w:sz="0" w:space="0" w:color="auto"/>
        <w:left w:val="none" w:sz="0" w:space="0" w:color="auto"/>
        <w:bottom w:val="none" w:sz="0" w:space="0" w:color="auto"/>
        <w:right w:val="none" w:sz="0" w:space="0" w:color="auto"/>
      </w:divBdr>
    </w:div>
    <w:div w:id="895894312">
      <w:bodyDiv w:val="1"/>
      <w:marLeft w:val="0"/>
      <w:marRight w:val="0"/>
      <w:marTop w:val="0"/>
      <w:marBottom w:val="0"/>
      <w:divBdr>
        <w:top w:val="none" w:sz="0" w:space="0" w:color="auto"/>
        <w:left w:val="none" w:sz="0" w:space="0" w:color="auto"/>
        <w:bottom w:val="none" w:sz="0" w:space="0" w:color="auto"/>
        <w:right w:val="none" w:sz="0" w:space="0" w:color="auto"/>
      </w:divBdr>
      <w:divsChild>
        <w:div w:id="1539009545">
          <w:marLeft w:val="0"/>
          <w:marRight w:val="0"/>
          <w:marTop w:val="0"/>
          <w:marBottom w:val="0"/>
          <w:divBdr>
            <w:top w:val="none" w:sz="0" w:space="0" w:color="auto"/>
            <w:left w:val="none" w:sz="0" w:space="0" w:color="auto"/>
            <w:bottom w:val="none" w:sz="0" w:space="0" w:color="auto"/>
            <w:right w:val="none" w:sz="0" w:space="0" w:color="auto"/>
          </w:divBdr>
        </w:div>
      </w:divsChild>
    </w:div>
    <w:div w:id="975796944">
      <w:bodyDiv w:val="1"/>
      <w:marLeft w:val="0"/>
      <w:marRight w:val="0"/>
      <w:marTop w:val="0"/>
      <w:marBottom w:val="0"/>
      <w:divBdr>
        <w:top w:val="none" w:sz="0" w:space="0" w:color="auto"/>
        <w:left w:val="none" w:sz="0" w:space="0" w:color="auto"/>
        <w:bottom w:val="none" w:sz="0" w:space="0" w:color="auto"/>
        <w:right w:val="none" w:sz="0" w:space="0" w:color="auto"/>
      </w:divBdr>
      <w:divsChild>
        <w:div w:id="1060518911">
          <w:marLeft w:val="0"/>
          <w:marRight w:val="0"/>
          <w:marTop w:val="0"/>
          <w:marBottom w:val="0"/>
          <w:divBdr>
            <w:top w:val="none" w:sz="0" w:space="0" w:color="auto"/>
            <w:left w:val="none" w:sz="0" w:space="0" w:color="auto"/>
            <w:bottom w:val="none" w:sz="0" w:space="0" w:color="auto"/>
            <w:right w:val="none" w:sz="0" w:space="0" w:color="auto"/>
          </w:divBdr>
        </w:div>
      </w:divsChild>
    </w:div>
    <w:div w:id="1033968915">
      <w:bodyDiv w:val="1"/>
      <w:marLeft w:val="0"/>
      <w:marRight w:val="0"/>
      <w:marTop w:val="0"/>
      <w:marBottom w:val="0"/>
      <w:divBdr>
        <w:top w:val="none" w:sz="0" w:space="0" w:color="auto"/>
        <w:left w:val="none" w:sz="0" w:space="0" w:color="auto"/>
        <w:bottom w:val="none" w:sz="0" w:space="0" w:color="auto"/>
        <w:right w:val="none" w:sz="0" w:space="0" w:color="auto"/>
      </w:divBdr>
      <w:divsChild>
        <w:div w:id="1509516133">
          <w:marLeft w:val="0"/>
          <w:marRight w:val="0"/>
          <w:marTop w:val="0"/>
          <w:marBottom w:val="0"/>
          <w:divBdr>
            <w:top w:val="none" w:sz="0" w:space="0" w:color="auto"/>
            <w:left w:val="none" w:sz="0" w:space="0" w:color="auto"/>
            <w:bottom w:val="none" w:sz="0" w:space="0" w:color="auto"/>
            <w:right w:val="none" w:sz="0" w:space="0" w:color="auto"/>
          </w:divBdr>
        </w:div>
      </w:divsChild>
    </w:div>
    <w:div w:id="1079518863">
      <w:bodyDiv w:val="1"/>
      <w:marLeft w:val="0"/>
      <w:marRight w:val="0"/>
      <w:marTop w:val="0"/>
      <w:marBottom w:val="0"/>
      <w:divBdr>
        <w:top w:val="none" w:sz="0" w:space="0" w:color="auto"/>
        <w:left w:val="none" w:sz="0" w:space="0" w:color="auto"/>
        <w:bottom w:val="none" w:sz="0" w:space="0" w:color="auto"/>
        <w:right w:val="none" w:sz="0" w:space="0" w:color="auto"/>
      </w:divBdr>
      <w:divsChild>
        <w:div w:id="880749336">
          <w:marLeft w:val="0"/>
          <w:marRight w:val="0"/>
          <w:marTop w:val="0"/>
          <w:marBottom w:val="0"/>
          <w:divBdr>
            <w:top w:val="none" w:sz="0" w:space="0" w:color="auto"/>
            <w:left w:val="none" w:sz="0" w:space="0" w:color="auto"/>
            <w:bottom w:val="none" w:sz="0" w:space="0" w:color="auto"/>
            <w:right w:val="none" w:sz="0" w:space="0" w:color="auto"/>
          </w:divBdr>
        </w:div>
      </w:divsChild>
    </w:div>
    <w:div w:id="1123381447">
      <w:bodyDiv w:val="1"/>
      <w:marLeft w:val="0"/>
      <w:marRight w:val="0"/>
      <w:marTop w:val="0"/>
      <w:marBottom w:val="0"/>
      <w:divBdr>
        <w:top w:val="none" w:sz="0" w:space="0" w:color="auto"/>
        <w:left w:val="none" w:sz="0" w:space="0" w:color="auto"/>
        <w:bottom w:val="none" w:sz="0" w:space="0" w:color="auto"/>
        <w:right w:val="none" w:sz="0" w:space="0" w:color="auto"/>
      </w:divBdr>
      <w:divsChild>
        <w:div w:id="1008366402">
          <w:marLeft w:val="0"/>
          <w:marRight w:val="0"/>
          <w:marTop w:val="0"/>
          <w:marBottom w:val="0"/>
          <w:divBdr>
            <w:top w:val="none" w:sz="0" w:space="0" w:color="auto"/>
            <w:left w:val="none" w:sz="0" w:space="0" w:color="auto"/>
            <w:bottom w:val="none" w:sz="0" w:space="0" w:color="auto"/>
            <w:right w:val="none" w:sz="0" w:space="0" w:color="auto"/>
          </w:divBdr>
        </w:div>
      </w:divsChild>
    </w:div>
    <w:div w:id="1469931818">
      <w:bodyDiv w:val="1"/>
      <w:marLeft w:val="0"/>
      <w:marRight w:val="0"/>
      <w:marTop w:val="0"/>
      <w:marBottom w:val="0"/>
      <w:divBdr>
        <w:top w:val="none" w:sz="0" w:space="0" w:color="auto"/>
        <w:left w:val="none" w:sz="0" w:space="0" w:color="auto"/>
        <w:bottom w:val="none" w:sz="0" w:space="0" w:color="auto"/>
        <w:right w:val="none" w:sz="0" w:space="0" w:color="auto"/>
      </w:divBdr>
      <w:divsChild>
        <w:div w:id="1900356042">
          <w:marLeft w:val="0"/>
          <w:marRight w:val="0"/>
          <w:marTop w:val="0"/>
          <w:marBottom w:val="0"/>
          <w:divBdr>
            <w:top w:val="none" w:sz="0" w:space="0" w:color="auto"/>
            <w:left w:val="none" w:sz="0" w:space="0" w:color="auto"/>
            <w:bottom w:val="none" w:sz="0" w:space="0" w:color="auto"/>
            <w:right w:val="none" w:sz="0" w:space="0" w:color="auto"/>
          </w:divBdr>
        </w:div>
      </w:divsChild>
    </w:div>
    <w:div w:id="1548645060">
      <w:bodyDiv w:val="1"/>
      <w:marLeft w:val="0"/>
      <w:marRight w:val="0"/>
      <w:marTop w:val="0"/>
      <w:marBottom w:val="0"/>
      <w:divBdr>
        <w:top w:val="none" w:sz="0" w:space="0" w:color="auto"/>
        <w:left w:val="none" w:sz="0" w:space="0" w:color="auto"/>
        <w:bottom w:val="none" w:sz="0" w:space="0" w:color="auto"/>
        <w:right w:val="none" w:sz="0" w:space="0" w:color="auto"/>
      </w:divBdr>
      <w:divsChild>
        <w:div w:id="2023238678">
          <w:marLeft w:val="0"/>
          <w:marRight w:val="0"/>
          <w:marTop w:val="0"/>
          <w:marBottom w:val="0"/>
          <w:divBdr>
            <w:top w:val="none" w:sz="0" w:space="0" w:color="auto"/>
            <w:left w:val="none" w:sz="0" w:space="0" w:color="auto"/>
            <w:bottom w:val="none" w:sz="0" w:space="0" w:color="auto"/>
            <w:right w:val="none" w:sz="0" w:space="0" w:color="auto"/>
          </w:divBdr>
        </w:div>
      </w:divsChild>
    </w:div>
    <w:div w:id="1631781947">
      <w:bodyDiv w:val="1"/>
      <w:marLeft w:val="0"/>
      <w:marRight w:val="0"/>
      <w:marTop w:val="0"/>
      <w:marBottom w:val="0"/>
      <w:divBdr>
        <w:top w:val="none" w:sz="0" w:space="0" w:color="auto"/>
        <w:left w:val="none" w:sz="0" w:space="0" w:color="auto"/>
        <w:bottom w:val="none" w:sz="0" w:space="0" w:color="auto"/>
        <w:right w:val="none" w:sz="0" w:space="0" w:color="auto"/>
      </w:divBdr>
      <w:divsChild>
        <w:div w:id="1358197323">
          <w:marLeft w:val="0"/>
          <w:marRight w:val="0"/>
          <w:marTop w:val="0"/>
          <w:marBottom w:val="0"/>
          <w:divBdr>
            <w:top w:val="none" w:sz="0" w:space="0" w:color="auto"/>
            <w:left w:val="none" w:sz="0" w:space="0" w:color="auto"/>
            <w:bottom w:val="none" w:sz="0" w:space="0" w:color="auto"/>
            <w:right w:val="none" w:sz="0" w:space="0" w:color="auto"/>
          </w:divBdr>
        </w:div>
      </w:divsChild>
    </w:div>
    <w:div w:id="1636911271">
      <w:bodyDiv w:val="1"/>
      <w:marLeft w:val="0"/>
      <w:marRight w:val="0"/>
      <w:marTop w:val="0"/>
      <w:marBottom w:val="0"/>
      <w:divBdr>
        <w:top w:val="none" w:sz="0" w:space="0" w:color="auto"/>
        <w:left w:val="none" w:sz="0" w:space="0" w:color="auto"/>
        <w:bottom w:val="none" w:sz="0" w:space="0" w:color="auto"/>
        <w:right w:val="none" w:sz="0" w:space="0" w:color="auto"/>
      </w:divBdr>
      <w:divsChild>
        <w:div w:id="516309056">
          <w:marLeft w:val="0"/>
          <w:marRight w:val="0"/>
          <w:marTop w:val="0"/>
          <w:marBottom w:val="0"/>
          <w:divBdr>
            <w:top w:val="none" w:sz="0" w:space="0" w:color="auto"/>
            <w:left w:val="none" w:sz="0" w:space="0" w:color="auto"/>
            <w:bottom w:val="none" w:sz="0" w:space="0" w:color="auto"/>
            <w:right w:val="none" w:sz="0" w:space="0" w:color="auto"/>
          </w:divBdr>
        </w:div>
      </w:divsChild>
    </w:div>
    <w:div w:id="1643846040">
      <w:bodyDiv w:val="1"/>
      <w:marLeft w:val="0"/>
      <w:marRight w:val="0"/>
      <w:marTop w:val="0"/>
      <w:marBottom w:val="0"/>
      <w:divBdr>
        <w:top w:val="none" w:sz="0" w:space="0" w:color="auto"/>
        <w:left w:val="none" w:sz="0" w:space="0" w:color="auto"/>
        <w:bottom w:val="none" w:sz="0" w:space="0" w:color="auto"/>
        <w:right w:val="none" w:sz="0" w:space="0" w:color="auto"/>
      </w:divBdr>
      <w:divsChild>
        <w:div w:id="1197231262">
          <w:marLeft w:val="0"/>
          <w:marRight w:val="0"/>
          <w:marTop w:val="0"/>
          <w:marBottom w:val="0"/>
          <w:divBdr>
            <w:top w:val="none" w:sz="0" w:space="0" w:color="auto"/>
            <w:left w:val="none" w:sz="0" w:space="0" w:color="auto"/>
            <w:bottom w:val="none" w:sz="0" w:space="0" w:color="auto"/>
            <w:right w:val="none" w:sz="0" w:space="0" w:color="auto"/>
          </w:divBdr>
        </w:div>
      </w:divsChild>
    </w:div>
    <w:div w:id="1724480948">
      <w:bodyDiv w:val="1"/>
      <w:marLeft w:val="0"/>
      <w:marRight w:val="0"/>
      <w:marTop w:val="0"/>
      <w:marBottom w:val="0"/>
      <w:divBdr>
        <w:top w:val="none" w:sz="0" w:space="0" w:color="auto"/>
        <w:left w:val="none" w:sz="0" w:space="0" w:color="auto"/>
        <w:bottom w:val="none" w:sz="0" w:space="0" w:color="auto"/>
        <w:right w:val="none" w:sz="0" w:space="0" w:color="auto"/>
      </w:divBdr>
      <w:divsChild>
        <w:div w:id="1164275606">
          <w:marLeft w:val="0"/>
          <w:marRight w:val="0"/>
          <w:marTop w:val="0"/>
          <w:marBottom w:val="0"/>
          <w:divBdr>
            <w:top w:val="none" w:sz="0" w:space="0" w:color="auto"/>
            <w:left w:val="none" w:sz="0" w:space="0" w:color="auto"/>
            <w:bottom w:val="none" w:sz="0" w:space="0" w:color="auto"/>
            <w:right w:val="none" w:sz="0" w:space="0" w:color="auto"/>
          </w:divBdr>
        </w:div>
      </w:divsChild>
    </w:div>
    <w:div w:id="1742823357">
      <w:bodyDiv w:val="1"/>
      <w:marLeft w:val="0"/>
      <w:marRight w:val="0"/>
      <w:marTop w:val="0"/>
      <w:marBottom w:val="0"/>
      <w:divBdr>
        <w:top w:val="none" w:sz="0" w:space="0" w:color="auto"/>
        <w:left w:val="none" w:sz="0" w:space="0" w:color="auto"/>
        <w:bottom w:val="none" w:sz="0" w:space="0" w:color="auto"/>
        <w:right w:val="none" w:sz="0" w:space="0" w:color="auto"/>
      </w:divBdr>
      <w:divsChild>
        <w:div w:id="608859837">
          <w:marLeft w:val="0"/>
          <w:marRight w:val="0"/>
          <w:marTop w:val="0"/>
          <w:marBottom w:val="0"/>
          <w:divBdr>
            <w:top w:val="none" w:sz="0" w:space="0" w:color="auto"/>
            <w:left w:val="none" w:sz="0" w:space="0" w:color="auto"/>
            <w:bottom w:val="none" w:sz="0" w:space="0" w:color="auto"/>
            <w:right w:val="none" w:sz="0" w:space="0" w:color="auto"/>
          </w:divBdr>
        </w:div>
      </w:divsChild>
    </w:div>
    <w:div w:id="2027171007">
      <w:bodyDiv w:val="1"/>
      <w:marLeft w:val="0"/>
      <w:marRight w:val="0"/>
      <w:marTop w:val="0"/>
      <w:marBottom w:val="0"/>
      <w:divBdr>
        <w:top w:val="none" w:sz="0" w:space="0" w:color="auto"/>
        <w:left w:val="none" w:sz="0" w:space="0" w:color="auto"/>
        <w:bottom w:val="none" w:sz="0" w:space="0" w:color="auto"/>
        <w:right w:val="none" w:sz="0" w:space="0" w:color="auto"/>
      </w:divBdr>
      <w:divsChild>
        <w:div w:id="1482387147">
          <w:marLeft w:val="0"/>
          <w:marRight w:val="0"/>
          <w:marTop w:val="0"/>
          <w:marBottom w:val="0"/>
          <w:divBdr>
            <w:top w:val="none" w:sz="0" w:space="0" w:color="auto"/>
            <w:left w:val="none" w:sz="0" w:space="0" w:color="auto"/>
            <w:bottom w:val="none" w:sz="0" w:space="0" w:color="auto"/>
            <w:right w:val="none" w:sz="0" w:space="0" w:color="auto"/>
          </w:divBdr>
        </w:div>
      </w:divsChild>
    </w:div>
    <w:div w:id="2125346253">
      <w:bodyDiv w:val="1"/>
      <w:marLeft w:val="0"/>
      <w:marRight w:val="0"/>
      <w:marTop w:val="0"/>
      <w:marBottom w:val="0"/>
      <w:divBdr>
        <w:top w:val="none" w:sz="0" w:space="0" w:color="auto"/>
        <w:left w:val="none" w:sz="0" w:space="0" w:color="auto"/>
        <w:bottom w:val="none" w:sz="0" w:space="0" w:color="auto"/>
        <w:right w:val="none" w:sz="0" w:space="0" w:color="auto"/>
      </w:divBdr>
      <w:divsChild>
        <w:div w:id="12865422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69BE0C-A101-4241-A2FC-C2AE3B227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2234</TotalTime>
  <Pages>20</Pages>
  <Words>2053</Words>
  <Characters>11706</Characters>
  <Application>Microsoft Office Word</Application>
  <DocSecurity>0</DocSecurity>
  <Lines>97</Lines>
  <Paragraphs>27</Paragraphs>
  <ScaleCrop>false</ScaleCrop>
  <Company/>
  <LinksUpToDate>false</LinksUpToDate>
  <CharactersWithSpaces>13732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Play</dc:creator>
  <cp:keywords/>
  <dc:description/>
  <cp:lastModifiedBy>Microsoft</cp:lastModifiedBy>
  <cp:revision>122</cp:revision>
  <dcterms:created xsi:type="dcterms:W3CDTF">2019-06-27T03:27:00Z</dcterms:created>
  <dcterms:modified xsi:type="dcterms:W3CDTF">2019-07-11T08:16:00Z</dcterms:modified>
</cp:coreProperties>
</file>